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汽车电工电子技术教案</w:t>
      </w:r>
    </w:p>
    <w:p w:rsidR="00017B85" w:rsidRP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第</w:t>
      </w:r>
      <w:r w:rsidR="00AD6949">
        <w:rPr>
          <w:rFonts w:ascii="黑体" w:eastAsia="黑体" w:hAnsi="黑体" w:hint="eastAsia"/>
          <w:sz w:val="44"/>
          <w:szCs w:val="44"/>
        </w:rPr>
        <w:t>十</w:t>
      </w:r>
      <w:r w:rsidRPr="00017B85">
        <w:rPr>
          <w:rFonts w:ascii="黑体" w:eastAsia="黑体" w:hAnsi="黑体" w:hint="eastAsia"/>
          <w:sz w:val="44"/>
          <w:szCs w:val="44"/>
        </w:rPr>
        <w:t xml:space="preserve">章 </w:t>
      </w:r>
      <w:r w:rsidR="00AD6949" w:rsidRPr="00AD6949">
        <w:rPr>
          <w:rFonts w:ascii="黑体" w:eastAsia="黑体" w:hAnsi="黑体" w:hint="eastAsia"/>
          <w:sz w:val="44"/>
          <w:szCs w:val="44"/>
        </w:rPr>
        <w:t>常用电工仪器仪表</w:t>
      </w:r>
    </w:p>
    <w:p w:rsidR="00017B85" w:rsidRDefault="00017B8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"/>
        <w:gridCol w:w="7902"/>
        <w:gridCol w:w="1850"/>
      </w:tblGrid>
      <w:tr w:rsidR="00AD6949" w:rsidRPr="00A54457" w:rsidTr="00EA2089">
        <w:trPr>
          <w:trHeight w:val="9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D6949" w:rsidRPr="00A54457" w:rsidRDefault="00AD6949" w:rsidP="00AD6949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教学目标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D6949" w:rsidRDefault="00AD6949" w:rsidP="00AD6949">
            <w:pPr>
              <w:pStyle w:val="a8"/>
              <w:ind w:firstLineChars="0" w:firstLine="0"/>
              <w:rPr>
                <w:rFonts w:eastAsia="黑体"/>
                <w:b/>
                <w:bCs/>
              </w:rPr>
            </w:pPr>
            <w:r w:rsidRPr="00A54457">
              <w:rPr>
                <w:rFonts w:eastAsia="黑体"/>
                <w:b/>
                <w:bCs/>
              </w:rPr>
              <w:t>知识目标：</w:t>
            </w:r>
          </w:p>
          <w:p w:rsidR="00AD6949" w:rsidRPr="002A45E7" w:rsidRDefault="00AD6949" w:rsidP="00C345E8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掌握万用表的使用方法</w:t>
            </w:r>
            <w:r>
              <w:rPr>
                <w:rFonts w:ascii="黑体" w:eastAsia="黑体" w:hint="eastAsia"/>
              </w:rPr>
              <w:t>；</w:t>
            </w:r>
          </w:p>
          <w:p w:rsidR="00AD6949" w:rsidRPr="002A45E7" w:rsidRDefault="00AD6949" w:rsidP="00C345E8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掌握钳形电流表的使用方法</w:t>
            </w:r>
            <w:r>
              <w:rPr>
                <w:rFonts w:ascii="黑体" w:eastAsia="黑体" w:hint="eastAsia"/>
              </w:rPr>
              <w:t>；</w:t>
            </w:r>
          </w:p>
          <w:p w:rsidR="00AD6949" w:rsidRPr="002A45E7" w:rsidRDefault="00AD6949" w:rsidP="00C345E8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掌握兆欧表的使用方法</w:t>
            </w:r>
            <w:r>
              <w:rPr>
                <w:rFonts w:ascii="黑体" w:eastAsia="黑体" w:hint="eastAsia"/>
              </w:rPr>
              <w:t>；</w:t>
            </w:r>
          </w:p>
          <w:p w:rsidR="00AD6949" w:rsidRPr="002A45E7" w:rsidRDefault="00AD6949" w:rsidP="00C345E8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了解电流表和电压表的使用方法</w:t>
            </w:r>
            <w:r>
              <w:rPr>
                <w:rFonts w:ascii="黑体" w:eastAsia="黑体" w:hint="eastAsia"/>
              </w:rPr>
              <w:t>；</w:t>
            </w:r>
          </w:p>
          <w:p w:rsidR="00AD6949" w:rsidRPr="002A45E7" w:rsidRDefault="00AD6949" w:rsidP="00C345E8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掌握验电器和汽车专用示波器的使用方法</w:t>
            </w:r>
            <w:r>
              <w:rPr>
                <w:rFonts w:ascii="黑体" w:eastAsia="黑体" w:hint="eastAsia"/>
              </w:rPr>
              <w:t>。</w:t>
            </w:r>
          </w:p>
          <w:p w:rsidR="00AD6949" w:rsidRDefault="00AD6949" w:rsidP="00AD6949">
            <w:pPr>
              <w:pStyle w:val="a8"/>
              <w:ind w:firstLineChars="0" w:firstLine="0"/>
              <w:rPr>
                <w:rFonts w:ascii="黑体" w:eastAsia="黑体"/>
              </w:rPr>
            </w:pPr>
            <w:r w:rsidRPr="00A54457">
              <w:rPr>
                <w:rFonts w:eastAsia="黑体"/>
                <w:b/>
                <w:szCs w:val="21"/>
              </w:rPr>
              <w:t>能力目标：</w:t>
            </w:r>
          </w:p>
          <w:p w:rsidR="00AD6949" w:rsidRDefault="00AD6949" w:rsidP="00C345E8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能使用万用表、</w:t>
            </w:r>
            <w:r w:rsidRPr="002A45E7">
              <w:rPr>
                <w:rFonts w:ascii="黑体" w:eastAsia="黑体" w:hint="eastAsia"/>
              </w:rPr>
              <w:t>钳形电流表</w:t>
            </w:r>
            <w:r>
              <w:rPr>
                <w:rFonts w:ascii="黑体" w:eastAsia="黑体" w:hint="eastAsia"/>
              </w:rPr>
              <w:t>、</w:t>
            </w:r>
            <w:r w:rsidRPr="002A45E7">
              <w:rPr>
                <w:rFonts w:ascii="黑体" w:eastAsia="黑体" w:hint="eastAsia"/>
              </w:rPr>
              <w:t>兆欧表</w:t>
            </w:r>
            <w:r>
              <w:rPr>
                <w:rFonts w:ascii="黑体" w:eastAsia="黑体" w:hint="eastAsia"/>
              </w:rPr>
              <w:t>正确读数。</w:t>
            </w:r>
          </w:p>
          <w:p w:rsidR="00AD6949" w:rsidRDefault="00AD6949" w:rsidP="00AD6949">
            <w:pPr>
              <w:pStyle w:val="a8"/>
              <w:ind w:firstLineChars="0" w:firstLine="0"/>
              <w:rPr>
                <w:rFonts w:eastAsia="黑体"/>
                <w:b/>
                <w:szCs w:val="21"/>
              </w:rPr>
            </w:pPr>
            <w:r w:rsidRPr="00A54457">
              <w:rPr>
                <w:rFonts w:eastAsia="黑体"/>
                <w:b/>
                <w:szCs w:val="21"/>
              </w:rPr>
              <w:t>素质目标：</w:t>
            </w:r>
          </w:p>
          <w:p w:rsidR="00AD6949" w:rsidRPr="00110E27" w:rsidRDefault="00AD6949" w:rsidP="00C345E8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使学生具有辩证思维的能力，实事求是、严肃认真的科学态度与工作作风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AD6949" w:rsidRPr="00110E27" w:rsidRDefault="00AD6949" w:rsidP="00C345E8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具有较强的与人交流和沟通能力；</w:t>
            </w:r>
          </w:p>
          <w:p w:rsidR="00AD6949" w:rsidRPr="00110E27" w:rsidRDefault="00AD6949" w:rsidP="00C345E8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具备健康的人生观与价值观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AD6949" w:rsidRPr="00110E27" w:rsidRDefault="00AD6949" w:rsidP="00C345E8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具有较强的组织和团队协作能力。</w:t>
            </w:r>
          </w:p>
        </w:tc>
      </w:tr>
      <w:tr w:rsidR="00AD6949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D6949" w:rsidRPr="00A54457" w:rsidRDefault="00AD6949" w:rsidP="00AD6949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教学重点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D6949" w:rsidRPr="00A54457" w:rsidRDefault="00AD6949" w:rsidP="00AD6949">
            <w:pPr>
              <w:spacing w:line="280" w:lineRule="exact"/>
              <w:rPr>
                <w:rFonts w:eastAsia="黑体"/>
              </w:rPr>
            </w:pPr>
            <w:r w:rsidRPr="002A45E7">
              <w:rPr>
                <w:rFonts w:eastAsia="黑体" w:hint="eastAsia"/>
              </w:rPr>
              <w:t>掌握万用表、钳形电流表、兆欧表的使用方法及操作注意事项。</w:t>
            </w:r>
          </w:p>
        </w:tc>
      </w:tr>
      <w:tr w:rsidR="00AD6949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D6949" w:rsidRPr="00A54457" w:rsidRDefault="00AD6949" w:rsidP="00AD6949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教学难点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D6949" w:rsidRPr="00A54457" w:rsidRDefault="00AD6949" w:rsidP="00AD6949">
            <w:pPr>
              <w:spacing w:line="280" w:lineRule="exact"/>
              <w:rPr>
                <w:rFonts w:eastAsia="黑体"/>
              </w:rPr>
            </w:pPr>
            <w:r w:rsidRPr="002A45E7">
              <w:rPr>
                <w:rFonts w:eastAsia="黑体" w:hint="eastAsia"/>
              </w:rPr>
              <w:t>掌握汽车专用示波器的调整方法正确使用。</w:t>
            </w:r>
          </w:p>
        </w:tc>
      </w:tr>
      <w:tr w:rsidR="00AD6949" w:rsidRPr="00A54457" w:rsidTr="00EA2089">
        <w:trPr>
          <w:trHeight w:val="90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D6949" w:rsidRPr="00F6533A" w:rsidRDefault="00AD6949" w:rsidP="00AD6949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教学手段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D6949" w:rsidRPr="00A54457" w:rsidRDefault="00AD6949" w:rsidP="00AD6949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启发式讲授、讨论发言、多媒体、板书</w:t>
            </w:r>
          </w:p>
        </w:tc>
      </w:tr>
      <w:tr w:rsidR="00F403A6" w:rsidRPr="00A54457" w:rsidTr="00EA2089">
        <w:trPr>
          <w:trHeight w:val="779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F403A6" w:rsidRPr="00F6533A" w:rsidRDefault="00F403A6" w:rsidP="00F403A6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教学学时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6" w:rsidRPr="00A54457" w:rsidRDefault="00AD6949" w:rsidP="00F403A6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/>
              </w:rPr>
              <w:t>10</w:t>
            </w:r>
          </w:p>
        </w:tc>
      </w:tr>
      <w:tr w:rsidR="00A74F7F" w:rsidRPr="00A54457" w:rsidTr="00EA2089">
        <w:trPr>
          <w:trHeight w:val="349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内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容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与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过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程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设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计</w:t>
            </w:r>
          </w:p>
        </w:tc>
        <w:tc>
          <w:tcPr>
            <w:tcW w:w="1850" w:type="dxa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注</w:t>
            </w:r>
            <w:r w:rsidRPr="00A54457">
              <w:rPr>
                <w:rFonts w:eastAsia="黑体"/>
                <w:sz w:val="18"/>
                <w:szCs w:val="18"/>
              </w:rPr>
              <w:t xml:space="preserve">    </w:t>
            </w:r>
            <w:r w:rsidRPr="00A54457">
              <w:rPr>
                <w:rFonts w:eastAsia="黑体"/>
                <w:sz w:val="18"/>
                <w:szCs w:val="18"/>
              </w:rPr>
              <w:t>释</w:t>
            </w:r>
          </w:p>
        </w:tc>
      </w:tr>
      <w:tr w:rsidR="00AD6949" w:rsidRPr="00A54457" w:rsidTr="00EA2089">
        <w:trPr>
          <w:trHeight w:val="7172"/>
        </w:trPr>
        <w:tc>
          <w:tcPr>
            <w:tcW w:w="8640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</w:tcPr>
          <w:p w:rsidR="00AD6949" w:rsidRPr="008640BE" w:rsidRDefault="00AD6949" w:rsidP="00AD6949">
            <w:pPr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第十章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2A45E7">
              <w:rPr>
                <w:rFonts w:eastAsia="黑体" w:hint="eastAsia"/>
                <w:sz w:val="24"/>
              </w:rPr>
              <w:t>常用电工仪器仪表</w:t>
            </w:r>
          </w:p>
          <w:p w:rsidR="00AD6949" w:rsidRDefault="00AD6949" w:rsidP="00AD6949">
            <w:pPr>
              <w:spacing w:line="300" w:lineRule="auto"/>
              <w:ind w:firstLineChars="205" w:firstLine="432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〖</w:t>
            </w:r>
            <w:r>
              <w:rPr>
                <w:rFonts w:eastAsia="黑体" w:hint="eastAsia"/>
                <w:b/>
                <w:szCs w:val="21"/>
              </w:rPr>
              <w:t>知识准备</w:t>
            </w:r>
            <w:r w:rsidRPr="00A54457">
              <w:rPr>
                <w:rFonts w:eastAsia="黑体"/>
                <w:b/>
                <w:szCs w:val="21"/>
              </w:rPr>
              <w:t>〗</w:t>
            </w:r>
          </w:p>
          <w:p w:rsidR="00AD6949" w:rsidRDefault="00AD6949" w:rsidP="00C345E8">
            <w:pPr>
              <w:numPr>
                <w:ilvl w:val="0"/>
                <w:numId w:val="1"/>
              </w:numPr>
              <w:spacing w:line="300" w:lineRule="auto"/>
              <w:rPr>
                <w:rFonts w:eastAsia="黑体"/>
                <w:b/>
                <w:szCs w:val="21"/>
              </w:rPr>
            </w:pPr>
            <w:r w:rsidRPr="002A45E7">
              <w:rPr>
                <w:rFonts w:eastAsia="黑体" w:hint="eastAsia"/>
                <w:b/>
                <w:szCs w:val="21"/>
              </w:rPr>
              <w:t>万用表的使用</w:t>
            </w:r>
          </w:p>
          <w:p w:rsidR="00AD6949" w:rsidRDefault="00AD6949" w:rsidP="00C345E8">
            <w:pPr>
              <w:numPr>
                <w:ilvl w:val="0"/>
                <w:numId w:val="2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万</w:t>
            </w:r>
            <w:r w:rsidRPr="002A45E7">
              <w:rPr>
                <w:rFonts w:ascii="黑体" w:eastAsia="黑体" w:hint="eastAsia"/>
              </w:rPr>
              <w:t>用表的种类和结构</w:t>
            </w:r>
          </w:p>
          <w:p w:rsidR="00AD6949" w:rsidRDefault="00AD6949" w:rsidP="00AD6949">
            <w:pPr>
              <w:ind w:left="78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万用表可以测量直流电压、交流电压、直流电流、交流电流、电阻等，有的万用表还可以测量音频电平、电容、电感以及晶体管的β值等。</w:t>
            </w:r>
          </w:p>
          <w:p w:rsidR="00AD6949" w:rsidRDefault="00AD6949" w:rsidP="00C345E8">
            <w:pPr>
              <w:pStyle w:val="aa"/>
              <w:numPr>
                <w:ilvl w:val="0"/>
                <w:numId w:val="8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指针式</w:t>
            </w:r>
          </w:p>
          <w:p w:rsidR="00AD6949" w:rsidRDefault="00AD6949" w:rsidP="00C345E8">
            <w:pPr>
              <w:pStyle w:val="aa"/>
              <w:numPr>
                <w:ilvl w:val="0"/>
                <w:numId w:val="8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数字式</w:t>
            </w:r>
          </w:p>
          <w:p w:rsidR="001A7724" w:rsidRDefault="001A7724" w:rsidP="001A7724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1A7724">
              <w:rPr>
                <w:rFonts w:ascii="黑体" w:eastAsia="黑体"/>
              </w:rPr>
              <w:drawing>
                <wp:inline distT="0" distB="0" distL="0" distR="0" wp14:anchorId="42AA3C7B" wp14:editId="661753D9">
                  <wp:extent cx="1845284" cy="900000"/>
                  <wp:effectExtent l="0" t="0" r="3175" b="0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54113D-79AC-49CE-822F-B39A6BDEC6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CE54113D-79AC-49CE-822F-B39A6BDEC6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284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949" w:rsidRDefault="00AD6949" w:rsidP="00C345E8">
            <w:pPr>
              <w:numPr>
                <w:ilvl w:val="0"/>
                <w:numId w:val="2"/>
              </w:numPr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MF47型万用表的使用</w:t>
            </w:r>
          </w:p>
          <w:p w:rsidR="00AD6949" w:rsidRDefault="00AD6949" w:rsidP="00C345E8">
            <w:pPr>
              <w:numPr>
                <w:ilvl w:val="0"/>
                <w:numId w:val="2"/>
              </w:numPr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MF47型万用表的测量选择</w:t>
            </w:r>
          </w:p>
          <w:p w:rsidR="00AD6949" w:rsidRDefault="00AD6949" w:rsidP="00C345E8">
            <w:pPr>
              <w:numPr>
                <w:ilvl w:val="0"/>
                <w:numId w:val="2"/>
              </w:numPr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万用表使用时的注意事项</w:t>
            </w:r>
          </w:p>
          <w:p w:rsidR="00AD6949" w:rsidRPr="00C664B4" w:rsidRDefault="00AD6949" w:rsidP="00AD6949">
            <w:pPr>
              <w:rPr>
                <w:rFonts w:ascii="黑体" w:eastAsia="黑体"/>
              </w:rPr>
            </w:pPr>
          </w:p>
          <w:p w:rsidR="00AD6949" w:rsidRDefault="00AD6949" w:rsidP="00AD6949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 w:rsidRPr="001F6D32">
              <w:rPr>
                <w:rFonts w:ascii="黑体" w:eastAsia="黑体" w:hint="eastAsia"/>
                <w:b/>
              </w:rPr>
              <w:t>二、</w:t>
            </w:r>
            <w:r w:rsidRPr="002A45E7">
              <w:rPr>
                <w:rFonts w:ascii="黑体" w:eastAsia="黑体" w:hint="eastAsia"/>
                <w:b/>
              </w:rPr>
              <w:t>钳形电流表使用</w:t>
            </w:r>
          </w:p>
          <w:p w:rsidR="00AD6949" w:rsidRDefault="00AD6949" w:rsidP="00AD6949">
            <w:pPr>
              <w:ind w:left="78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在常用普通电流表测量电流时，需要将电路切断停机后才能将电流表接入进行测量，这是很麻烦的，有时正常运行的电动机不允许这样做。此时，使用钳形电流表可以在不断开电路时需要测量电流的场合，操作简单，使用方便。</w:t>
            </w:r>
          </w:p>
          <w:p w:rsidR="001A7724" w:rsidRPr="002A45E7" w:rsidRDefault="001A7724" w:rsidP="00AD6949">
            <w:pPr>
              <w:ind w:left="780"/>
              <w:rPr>
                <w:rFonts w:ascii="黑体" w:eastAsia="黑体" w:hint="eastAsia"/>
                <w:bCs/>
              </w:rPr>
            </w:pPr>
            <w:r w:rsidRPr="001A7724">
              <w:rPr>
                <w:rFonts w:ascii="黑体" w:eastAsia="黑体"/>
                <w:bCs/>
              </w:rPr>
              <w:drawing>
                <wp:inline distT="0" distB="0" distL="0" distR="0" wp14:anchorId="06F03286" wp14:editId="66F673AE">
                  <wp:extent cx="666750" cy="899795"/>
                  <wp:effectExtent l="0" t="0" r="0" b="0"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0ABAF4-37DE-4F5B-9A32-CBA7A5EBAD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090ABAF4-37DE-4F5B-9A32-CBA7A5EBAD0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45" r="36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903" cy="90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49" w:rsidRPr="00C60623" w:rsidRDefault="00AD6949" w:rsidP="00C345E8">
            <w:pPr>
              <w:numPr>
                <w:ilvl w:val="0"/>
                <w:numId w:val="9"/>
              </w:numPr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钳形电流表的使用</w:t>
            </w:r>
          </w:p>
          <w:p w:rsidR="00AD6949" w:rsidRDefault="00AD6949" w:rsidP="00C345E8">
            <w:pPr>
              <w:pStyle w:val="aa"/>
              <w:numPr>
                <w:ilvl w:val="0"/>
                <w:numId w:val="10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钳形电流表的正确选用</w:t>
            </w:r>
          </w:p>
          <w:p w:rsidR="00AD6949" w:rsidRDefault="00AD6949" w:rsidP="00C345E8">
            <w:pPr>
              <w:pStyle w:val="aa"/>
              <w:numPr>
                <w:ilvl w:val="0"/>
                <w:numId w:val="10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钳形电流表的用途</w:t>
            </w:r>
          </w:p>
          <w:p w:rsidR="00AD6949" w:rsidRDefault="00AD6949" w:rsidP="00C345E8">
            <w:pPr>
              <w:pStyle w:val="aa"/>
              <w:numPr>
                <w:ilvl w:val="0"/>
                <w:numId w:val="10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钳形电流表的使用方法</w:t>
            </w:r>
          </w:p>
          <w:p w:rsidR="00AD6949" w:rsidRDefault="00AD6949" w:rsidP="00C345E8">
            <w:pPr>
              <w:pStyle w:val="aa"/>
              <w:numPr>
                <w:ilvl w:val="0"/>
                <w:numId w:val="13"/>
              </w:numPr>
              <w:ind w:leftChars="400" w:firstLineChars="0" w:firstLine="0"/>
              <w:rPr>
                <w:rFonts w:ascii="黑体" w:eastAsia="黑体"/>
              </w:rPr>
            </w:pPr>
            <w:r w:rsidRPr="00B125E6">
              <w:rPr>
                <w:rFonts w:ascii="黑体" w:eastAsia="黑体" w:hint="eastAsia"/>
              </w:rPr>
              <w:t>真有效的检测</w:t>
            </w:r>
          </w:p>
          <w:p w:rsidR="00AD6949" w:rsidRDefault="00AD6949" w:rsidP="00C345E8">
            <w:pPr>
              <w:pStyle w:val="aa"/>
              <w:numPr>
                <w:ilvl w:val="0"/>
                <w:numId w:val="13"/>
              </w:numPr>
              <w:ind w:leftChars="40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漏电检测</w:t>
            </w:r>
          </w:p>
          <w:p w:rsidR="00AD6949" w:rsidRDefault="00AD6949" w:rsidP="00C345E8">
            <w:pPr>
              <w:pStyle w:val="aa"/>
              <w:numPr>
                <w:ilvl w:val="0"/>
                <w:numId w:val="10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测量三相交流电动机空载电流</w:t>
            </w:r>
          </w:p>
          <w:p w:rsidR="00AD6949" w:rsidRDefault="00AD6949" w:rsidP="00C345E8">
            <w:pPr>
              <w:pStyle w:val="aa"/>
              <w:numPr>
                <w:ilvl w:val="0"/>
                <w:numId w:val="10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A45E7">
              <w:rPr>
                <w:rFonts w:ascii="黑体" w:eastAsia="黑体" w:hint="eastAsia"/>
              </w:rPr>
              <w:t>使用注意事项</w:t>
            </w:r>
          </w:p>
          <w:p w:rsidR="00AD6949" w:rsidRPr="002A45E7" w:rsidRDefault="00AD6949" w:rsidP="00AD6949">
            <w:pPr>
              <w:ind w:left="420"/>
              <w:rPr>
                <w:rFonts w:ascii="黑体" w:eastAsia="黑体"/>
              </w:rPr>
            </w:pPr>
          </w:p>
          <w:p w:rsidR="00AD6949" w:rsidRDefault="00AD6949" w:rsidP="00AD6949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三</w:t>
            </w:r>
            <w:r w:rsidRPr="001F6D32">
              <w:rPr>
                <w:rFonts w:ascii="黑体" w:eastAsia="黑体" w:hint="eastAsia"/>
                <w:b/>
              </w:rPr>
              <w:t>、</w:t>
            </w:r>
            <w:r w:rsidRPr="002A45E7">
              <w:rPr>
                <w:rFonts w:ascii="黑体" w:eastAsia="黑体" w:hint="eastAsia"/>
                <w:b/>
              </w:rPr>
              <w:t>兆欧表使用</w:t>
            </w:r>
          </w:p>
          <w:p w:rsidR="00AD6949" w:rsidRDefault="00AD6949" w:rsidP="00AD6949">
            <w:pPr>
              <w:ind w:left="780"/>
              <w:rPr>
                <w:rFonts w:ascii="黑体" w:eastAsia="黑体"/>
                <w:bCs/>
              </w:rPr>
            </w:pPr>
            <w:r w:rsidRPr="002A45E7">
              <w:rPr>
                <w:rFonts w:ascii="黑体" w:eastAsia="黑体" w:hint="eastAsia"/>
              </w:rPr>
              <w:t>兆欧表</w:t>
            </w:r>
            <w:r w:rsidRPr="002A45E7">
              <w:rPr>
                <w:rFonts w:ascii="黑体" w:eastAsia="黑体" w:hint="eastAsia"/>
                <w:bCs/>
              </w:rPr>
              <w:t>俗称摇表，是专门用来测量各种电器设备的绝缘电阻。由于电气设备在使用中，因发热、污染、受潮；使其绝缘电阻下降，可能会造成设备漏电或短路,为了确保设备正常运行和人身安全,必须对电机，电器设备及供电线路作定期检査，发现有隐患及时排除。</w:t>
            </w:r>
          </w:p>
          <w:p w:rsidR="001A7724" w:rsidRPr="002A45E7" w:rsidRDefault="001A7724" w:rsidP="00AD6949">
            <w:pPr>
              <w:ind w:left="780"/>
              <w:rPr>
                <w:rFonts w:ascii="黑体" w:eastAsia="黑体" w:hint="eastAsia"/>
                <w:bCs/>
              </w:rPr>
            </w:pPr>
            <w:r w:rsidRPr="001A7724">
              <w:rPr>
                <w:rFonts w:ascii="黑体" w:eastAsia="黑体"/>
                <w:bCs/>
              </w:rPr>
              <w:drawing>
                <wp:inline distT="0" distB="0" distL="0" distR="0" wp14:anchorId="196BBDEA" wp14:editId="55617CEB">
                  <wp:extent cx="1028700" cy="899795"/>
                  <wp:effectExtent l="0" t="0" r="0" b="0"/>
                  <wp:docPr id="4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BF4394-8D43-4EF5-B18B-C859E39503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B4BF4394-8D43-4EF5-B18B-C859E395030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36" cy="900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6949" w:rsidRDefault="00AD6949" w:rsidP="00C345E8">
            <w:pPr>
              <w:numPr>
                <w:ilvl w:val="0"/>
                <w:numId w:val="6"/>
              </w:numPr>
              <w:rPr>
                <w:rFonts w:ascii="黑体" w:eastAsia="黑体"/>
              </w:rPr>
            </w:pPr>
            <w:r w:rsidRPr="0017162C">
              <w:rPr>
                <w:rFonts w:ascii="黑体" w:eastAsia="黑体" w:hint="eastAsia"/>
              </w:rPr>
              <w:lastRenderedPageBreak/>
              <w:t>兆欧表的使用</w:t>
            </w:r>
          </w:p>
          <w:p w:rsidR="00AD6949" w:rsidRDefault="00AD6949" w:rsidP="00C345E8">
            <w:pPr>
              <w:pStyle w:val="aa"/>
              <w:numPr>
                <w:ilvl w:val="0"/>
                <w:numId w:val="1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17162C">
              <w:rPr>
                <w:rFonts w:ascii="黑体" w:eastAsia="黑体" w:hint="eastAsia"/>
              </w:rPr>
              <w:t>兆欧表正确选择</w:t>
            </w:r>
          </w:p>
          <w:p w:rsidR="00AD6949" w:rsidRDefault="00AD6949" w:rsidP="00C345E8">
            <w:pPr>
              <w:pStyle w:val="aa"/>
              <w:numPr>
                <w:ilvl w:val="0"/>
                <w:numId w:val="1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17162C">
              <w:rPr>
                <w:rFonts w:ascii="黑体" w:eastAsia="黑体" w:hint="eastAsia"/>
              </w:rPr>
              <w:t>兆欧表使用时准备工作</w:t>
            </w:r>
          </w:p>
          <w:p w:rsidR="00AD6949" w:rsidRDefault="00AD6949" w:rsidP="00C345E8">
            <w:pPr>
              <w:pStyle w:val="aa"/>
              <w:numPr>
                <w:ilvl w:val="0"/>
                <w:numId w:val="1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17162C">
              <w:rPr>
                <w:rFonts w:ascii="黑体" w:eastAsia="黑体" w:hint="eastAsia"/>
              </w:rPr>
              <w:t>兆欧表测量线路或设备时安全规程</w:t>
            </w:r>
          </w:p>
          <w:p w:rsidR="00AD6949" w:rsidRDefault="00AD6949" w:rsidP="00C345E8">
            <w:pPr>
              <w:pStyle w:val="aa"/>
              <w:numPr>
                <w:ilvl w:val="0"/>
                <w:numId w:val="1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17162C">
              <w:rPr>
                <w:rFonts w:ascii="黑体" w:eastAsia="黑体" w:hint="eastAsia"/>
              </w:rPr>
              <w:t>兆欧表使用的注意事项</w:t>
            </w:r>
          </w:p>
          <w:p w:rsidR="00AD6949" w:rsidRDefault="00AD6949" w:rsidP="00C345E8">
            <w:pPr>
              <w:pStyle w:val="aa"/>
              <w:numPr>
                <w:ilvl w:val="0"/>
                <w:numId w:val="1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17162C">
              <w:rPr>
                <w:rFonts w:ascii="黑体" w:eastAsia="黑体" w:hint="eastAsia"/>
              </w:rPr>
              <w:t>测量大容量设备注意事项</w:t>
            </w:r>
          </w:p>
          <w:p w:rsidR="00AD6949" w:rsidRDefault="00AD6949" w:rsidP="00AD6949">
            <w:pPr>
              <w:ind w:left="420"/>
              <w:rPr>
                <w:rFonts w:ascii="黑体" w:eastAsia="黑体"/>
              </w:rPr>
            </w:pPr>
          </w:p>
          <w:p w:rsidR="00AD6949" w:rsidRDefault="00AD6949" w:rsidP="00AD6949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四</w:t>
            </w:r>
            <w:r w:rsidRPr="001F6D32">
              <w:rPr>
                <w:rFonts w:ascii="黑体" w:eastAsia="黑体" w:hint="eastAsia"/>
                <w:b/>
              </w:rPr>
              <w:t>、</w:t>
            </w:r>
            <w:r w:rsidRPr="00971BDB">
              <w:rPr>
                <w:rFonts w:ascii="黑体" w:eastAsia="黑体" w:hint="eastAsia"/>
                <w:b/>
              </w:rPr>
              <w:t>常用仪器仪表</w:t>
            </w:r>
          </w:p>
          <w:p w:rsidR="00AD6949" w:rsidRDefault="00AD6949" w:rsidP="00C345E8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电压表的使用</w:t>
            </w:r>
          </w:p>
          <w:p w:rsidR="00AD6949" w:rsidRDefault="00AD6949" w:rsidP="00C345E8">
            <w:pPr>
              <w:pStyle w:val="aa"/>
              <w:numPr>
                <w:ilvl w:val="0"/>
                <w:numId w:val="14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电压表的种类：指针式、数字式</w:t>
            </w:r>
          </w:p>
          <w:p w:rsidR="001A7724" w:rsidRDefault="001A7724" w:rsidP="001A7724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1A7724">
              <w:rPr>
                <w:rFonts w:ascii="黑体" w:eastAsia="黑体"/>
              </w:rPr>
              <w:drawing>
                <wp:inline distT="0" distB="0" distL="0" distR="0" wp14:anchorId="0D7A65D6" wp14:editId="6BD998AB">
                  <wp:extent cx="2078289" cy="900000"/>
                  <wp:effectExtent l="0" t="0" r="0" b="0"/>
                  <wp:docPr id="1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37E5DD-F8A8-4515-8DFD-F4AA7BC16F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4337E5DD-F8A8-4515-8DFD-F4AA7BC16F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8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949" w:rsidRDefault="00AD6949" w:rsidP="00C345E8">
            <w:pPr>
              <w:pStyle w:val="aa"/>
              <w:numPr>
                <w:ilvl w:val="0"/>
                <w:numId w:val="14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971BDB">
              <w:rPr>
                <w:rFonts w:ascii="黑体" w:eastAsia="黑体" w:hint="eastAsia"/>
              </w:rPr>
              <w:t>电压表的使用</w:t>
            </w:r>
          </w:p>
          <w:p w:rsidR="00AD6949" w:rsidRDefault="00AD6949" w:rsidP="00C345E8">
            <w:pPr>
              <w:pStyle w:val="aa"/>
              <w:numPr>
                <w:ilvl w:val="0"/>
                <w:numId w:val="14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971BDB">
              <w:rPr>
                <w:rFonts w:ascii="黑体" w:eastAsia="黑体" w:hint="eastAsia"/>
              </w:rPr>
              <w:t>电压表使用时的注意事项</w:t>
            </w:r>
          </w:p>
          <w:p w:rsidR="00AD6949" w:rsidRDefault="00AD6949" w:rsidP="00C345E8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电流表的使用</w:t>
            </w:r>
          </w:p>
          <w:p w:rsidR="00AD6949" w:rsidRDefault="00AD6949" w:rsidP="00C345E8">
            <w:pPr>
              <w:pStyle w:val="aa"/>
              <w:numPr>
                <w:ilvl w:val="0"/>
                <w:numId w:val="1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971BDB">
              <w:rPr>
                <w:rFonts w:ascii="黑体" w:eastAsia="黑体" w:hint="eastAsia"/>
              </w:rPr>
              <w:t>电</w:t>
            </w:r>
            <w:r>
              <w:rPr>
                <w:rFonts w:ascii="黑体" w:eastAsia="黑体" w:hint="eastAsia"/>
              </w:rPr>
              <w:t>流</w:t>
            </w:r>
            <w:r w:rsidRPr="00971BDB">
              <w:rPr>
                <w:rFonts w:ascii="黑体" w:eastAsia="黑体" w:hint="eastAsia"/>
              </w:rPr>
              <w:t>表的种类：指针式、数字式</w:t>
            </w:r>
          </w:p>
          <w:p w:rsidR="001A7724" w:rsidRDefault="001A7724" w:rsidP="001A7724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1A7724">
              <w:rPr>
                <w:rFonts w:ascii="黑体" w:eastAsia="黑体"/>
              </w:rPr>
              <w:drawing>
                <wp:inline distT="0" distB="0" distL="0" distR="0" wp14:anchorId="3E5807D2" wp14:editId="39C3760E">
                  <wp:extent cx="2180537" cy="900000"/>
                  <wp:effectExtent l="0" t="0" r="0" b="0"/>
                  <wp:docPr id="5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1F5B1A-84CB-41FF-BFD0-521D05F3E5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781F5B1A-84CB-41FF-BFD0-521D05F3E5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3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949" w:rsidRDefault="00AD6949" w:rsidP="00C345E8">
            <w:pPr>
              <w:pStyle w:val="aa"/>
              <w:numPr>
                <w:ilvl w:val="0"/>
                <w:numId w:val="1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971BDB">
              <w:rPr>
                <w:rFonts w:ascii="黑体" w:eastAsia="黑体" w:hint="eastAsia"/>
              </w:rPr>
              <w:t>电流表的使用</w:t>
            </w:r>
          </w:p>
          <w:p w:rsidR="00AD6949" w:rsidRDefault="00AD6949" w:rsidP="00C345E8">
            <w:pPr>
              <w:pStyle w:val="aa"/>
              <w:numPr>
                <w:ilvl w:val="0"/>
                <w:numId w:val="1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971BDB">
              <w:rPr>
                <w:rFonts w:ascii="黑体" w:eastAsia="黑体" w:hint="eastAsia"/>
              </w:rPr>
              <w:t>电流表使用时的注意事项</w:t>
            </w:r>
          </w:p>
          <w:p w:rsidR="00AD6949" w:rsidRDefault="00AD6949" w:rsidP="00C345E8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低压验电器的使用</w:t>
            </w:r>
          </w:p>
          <w:p w:rsidR="00AD6949" w:rsidRDefault="00AD6949" w:rsidP="00C345E8">
            <w:pPr>
              <w:pStyle w:val="aa"/>
              <w:numPr>
                <w:ilvl w:val="0"/>
                <w:numId w:val="16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低压验电器的结构：</w:t>
            </w:r>
            <w:r w:rsidRPr="00971BDB">
              <w:rPr>
                <w:rFonts w:ascii="黑体" w:eastAsia="黑体" w:hint="eastAsia"/>
              </w:rPr>
              <w:t>由氖管、电阻、压紧弹簧、笔身和笔尖组成</w:t>
            </w:r>
          </w:p>
          <w:p w:rsidR="001A7724" w:rsidRDefault="001A7724" w:rsidP="001A7724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1A7724">
              <w:rPr>
                <w:rFonts w:ascii="黑体" w:eastAsia="黑体"/>
              </w:rPr>
              <w:drawing>
                <wp:inline distT="0" distB="0" distL="0" distR="0" wp14:anchorId="005172F4" wp14:editId="38DE4116">
                  <wp:extent cx="3485674" cy="900000"/>
                  <wp:effectExtent l="0" t="0" r="635" b="0"/>
                  <wp:docPr id="6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0E267B-F1E2-467A-869D-49D2A1F0A1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F50E267B-F1E2-467A-869D-49D2A1F0A19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5674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6949" w:rsidRDefault="00AD6949" w:rsidP="00C345E8">
            <w:pPr>
              <w:pStyle w:val="aa"/>
              <w:numPr>
                <w:ilvl w:val="0"/>
                <w:numId w:val="16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低压验电器分类：</w:t>
            </w:r>
            <w:r w:rsidRPr="00971BDB">
              <w:rPr>
                <w:rFonts w:ascii="黑体" w:eastAsia="黑体" w:hint="eastAsia"/>
              </w:rPr>
              <w:t>普通验电器</w:t>
            </w:r>
            <w:r>
              <w:rPr>
                <w:rFonts w:ascii="黑体" w:eastAsia="黑体" w:hint="eastAsia"/>
              </w:rPr>
              <w:t>、</w:t>
            </w:r>
            <w:r w:rsidRPr="00971BDB">
              <w:rPr>
                <w:rFonts w:ascii="黑体" w:eastAsia="黑体" w:hint="eastAsia"/>
              </w:rPr>
              <w:t>数字式验电器</w:t>
            </w:r>
          </w:p>
          <w:p w:rsidR="001A7724" w:rsidRDefault="001A7724" w:rsidP="001A7724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1A7724">
              <w:rPr>
                <w:rFonts w:ascii="黑体" w:eastAsia="黑体"/>
              </w:rPr>
              <w:drawing>
                <wp:inline distT="0" distB="0" distL="0" distR="0" wp14:anchorId="024B7A7F" wp14:editId="3785B46D">
                  <wp:extent cx="1529999" cy="900000"/>
                  <wp:effectExtent l="0" t="0" r="0" b="0"/>
                  <wp:docPr id="8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6EC5F8-E604-4092-AE46-8D99B720CA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986EC5F8-E604-4092-AE46-8D99B720CA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99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D6949" w:rsidRPr="00971BDB" w:rsidRDefault="00AD6949" w:rsidP="00C345E8">
            <w:pPr>
              <w:pStyle w:val="aa"/>
              <w:numPr>
                <w:ilvl w:val="0"/>
                <w:numId w:val="16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971BDB">
              <w:rPr>
                <w:rFonts w:ascii="黑体" w:eastAsia="黑体" w:hint="eastAsia"/>
              </w:rPr>
              <w:t>低压验电器使用时注意事项</w:t>
            </w:r>
          </w:p>
          <w:p w:rsidR="00AD6949" w:rsidRDefault="00AD6949" w:rsidP="00C345E8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汽车专用示波器使用</w:t>
            </w:r>
          </w:p>
          <w:p w:rsidR="00AD6949" w:rsidRDefault="00AD6949" w:rsidP="00C345E8">
            <w:pPr>
              <w:pStyle w:val="aa"/>
              <w:numPr>
                <w:ilvl w:val="0"/>
                <w:numId w:val="17"/>
              </w:numPr>
              <w:ind w:leftChars="200" w:left="420" w:firstLineChars="0" w:firstLine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汽车示波器的结构组成：储存卡、串行接口、诊断模块、热起动开关、外部电源接口、测试线缆、主电源开关、测试主机、外接电源线。</w:t>
            </w:r>
          </w:p>
          <w:p w:rsidR="00AD6949" w:rsidRDefault="00AD6949" w:rsidP="00C345E8">
            <w:pPr>
              <w:pStyle w:val="aa"/>
              <w:numPr>
                <w:ilvl w:val="0"/>
                <w:numId w:val="17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155BC2">
              <w:rPr>
                <w:rFonts w:ascii="黑体" w:eastAsia="黑体" w:hint="eastAsia"/>
              </w:rPr>
              <w:t>汽车专用示波器的使用方法</w:t>
            </w:r>
          </w:p>
          <w:p w:rsidR="00AD6949" w:rsidRPr="00971BDB" w:rsidRDefault="00AD6949" w:rsidP="00C345E8">
            <w:pPr>
              <w:pStyle w:val="aa"/>
              <w:numPr>
                <w:ilvl w:val="0"/>
                <w:numId w:val="17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155BC2">
              <w:rPr>
                <w:rFonts w:ascii="黑体" w:eastAsia="黑体" w:hint="eastAsia"/>
              </w:rPr>
              <w:t>汽车专用示波器的使用注意事项</w:t>
            </w:r>
          </w:p>
        </w:tc>
        <w:tc>
          <w:tcPr>
            <w:tcW w:w="1850" w:type="dxa"/>
            <w:tcBorders>
              <w:left w:val="dotDotDash" w:sz="4" w:space="0" w:color="auto"/>
              <w:right w:val="single" w:sz="4" w:space="0" w:color="auto"/>
            </w:tcBorders>
          </w:tcPr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  <w:p w:rsidR="00AD6949" w:rsidRPr="00A54457" w:rsidRDefault="00AD6949" w:rsidP="00AD6949">
            <w:pPr>
              <w:rPr>
                <w:rFonts w:eastAsia="黑体"/>
                <w:szCs w:val="21"/>
              </w:rPr>
            </w:pPr>
          </w:p>
        </w:tc>
      </w:tr>
      <w:tr w:rsidR="002E592B" w:rsidRPr="00A54457" w:rsidTr="003C03B8">
        <w:trPr>
          <w:trHeight w:val="847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2E592B" w:rsidRPr="00F6533A" w:rsidRDefault="002E592B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lastRenderedPageBreak/>
              <w:t>作业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70" w:rsidRPr="003100FC" w:rsidRDefault="00AD6949" w:rsidP="00C345E8">
            <w:pPr>
              <w:pStyle w:val="aa"/>
              <w:numPr>
                <w:ilvl w:val="0"/>
                <w:numId w:val="7"/>
              </w:numPr>
              <w:ind w:firstLineChars="0"/>
              <w:jc w:val="left"/>
              <w:rPr>
                <w:rFonts w:ascii="黑体" w:eastAsia="黑体" w:hAnsi="黑体"/>
                <w:szCs w:val="21"/>
              </w:rPr>
            </w:pPr>
            <w:r w:rsidRPr="00AD6949">
              <w:rPr>
                <w:rFonts w:ascii="黑体" w:eastAsia="黑体" w:hAnsi="黑体" w:hint="eastAsia"/>
                <w:szCs w:val="21"/>
              </w:rPr>
              <w:t>用万用表测量电阻，交直流电压并正确读数</w:t>
            </w:r>
            <w:r w:rsidR="00F403A6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F6533A" w:rsidRPr="00A54457" w:rsidTr="003C03B8">
        <w:trPr>
          <w:trHeight w:val="1554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F6533A" w:rsidRPr="00F6533A" w:rsidRDefault="00F6533A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</w:t>
            </w:r>
            <w:r w:rsidRPr="00F6533A">
              <w:rPr>
                <w:rFonts w:eastAsia="黑体" w:hint="eastAsia"/>
                <w:sz w:val="18"/>
                <w:szCs w:val="18"/>
              </w:rPr>
              <w:t>反思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A" w:rsidRPr="003100FC" w:rsidRDefault="00AD6949" w:rsidP="002E592B">
            <w:pPr>
              <w:jc w:val="left"/>
              <w:rPr>
                <w:rFonts w:ascii="黑体" w:eastAsia="黑体" w:hAnsi="黑体"/>
                <w:szCs w:val="21"/>
              </w:rPr>
            </w:pPr>
            <w:r w:rsidRPr="00AD6949">
              <w:rPr>
                <w:rFonts w:ascii="黑体" w:eastAsia="黑体" w:hAnsi="黑体" w:hint="eastAsia"/>
                <w:szCs w:val="21"/>
              </w:rPr>
              <w:t>本章节是对汽车仪表使用进行介绍分析章节，主要介绍了讲述了汽车常用仪表使用与维护相关常识，包含：万用表，钳型电流表，摇表，汽车专用示波器使用等，在教学中通过实验进行演示，从而提高课堂教学质量，从整体课堂授课情况分析，大部分学生基本能掌握相关知识点，教学效果良好。</w:t>
            </w:r>
          </w:p>
        </w:tc>
      </w:tr>
    </w:tbl>
    <w:p w:rsidR="00A74F7F" w:rsidRDefault="00A74F7F" w:rsidP="003C03B8"/>
    <w:sectPr w:rsidR="00A74F7F" w:rsidSect="00A54457">
      <w:headerReference w:type="default" r:id="rId15"/>
      <w:footerReference w:type="even" r:id="rId16"/>
      <w:footerReference w:type="default" r:id="rId17"/>
      <w:pgSz w:w="11906" w:h="16838"/>
      <w:pgMar w:top="720" w:right="720" w:bottom="720" w:left="720" w:header="851" w:footer="992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76E" w:rsidRDefault="00B0476E">
      <w:r>
        <w:separator/>
      </w:r>
    </w:p>
  </w:endnote>
  <w:endnote w:type="continuationSeparator" w:id="0">
    <w:p w:rsidR="00B0476E" w:rsidRDefault="00B0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17</w:t>
    </w:r>
    <w:r>
      <w:fldChar w:fldCharType="end"/>
    </w:r>
  </w:p>
  <w:p w:rsidR="009C2BAB" w:rsidRDefault="009C2B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C2BAB" w:rsidRDefault="009C2BAB" w:rsidP="009D272A">
    <w:pPr>
      <w:pStyle w:val="a6"/>
      <w:ind w:firstLineChars="2750" w:firstLine="4950"/>
    </w:pPr>
    <w:r>
      <w:rPr>
        <w:rFonts w:hint="eastAsia"/>
      </w:rPr>
      <w:t>第</w:t>
    </w:r>
    <w:r>
      <w:rPr>
        <w:rFonts w:hint="eastAsia"/>
      </w:rPr>
      <w:t xml:space="preserve"> </w:t>
    </w:r>
    <w:r w:rsidR="009D272A">
      <w:t xml:space="preserve">  </w:t>
    </w:r>
    <w:r>
      <w:rPr>
        <w:rFonts w:hint="eastAsia"/>
      </w:rPr>
      <w:t xml:space="preserve"> </w:t>
    </w:r>
    <w:r w:rsidR="009D272A">
      <w:t xml:space="preserve">    </w:t>
    </w:r>
    <w:r>
      <w:rPr>
        <w:rFonts w:hint="eastAsia"/>
      </w:rPr>
      <w:t>页</w:t>
    </w:r>
    <w:r w:rsidR="009D272A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76E" w:rsidRDefault="00B0476E">
      <w:r>
        <w:separator/>
      </w:r>
    </w:p>
  </w:footnote>
  <w:footnote w:type="continuationSeparator" w:id="0">
    <w:p w:rsidR="00B0476E" w:rsidRDefault="00B0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EED"/>
    <w:multiLevelType w:val="hybridMultilevel"/>
    <w:tmpl w:val="AD0C159A"/>
    <w:lvl w:ilvl="0" w:tplc="105E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AF779C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19732B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FA5918"/>
    <w:multiLevelType w:val="hybridMultilevel"/>
    <w:tmpl w:val="B882ED9E"/>
    <w:lvl w:ilvl="0" w:tplc="77567A86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513038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DC47056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2DC80B5F"/>
    <w:multiLevelType w:val="hybridMultilevel"/>
    <w:tmpl w:val="C9CAEAFE"/>
    <w:lvl w:ilvl="0" w:tplc="9AECD2A0">
      <w:start w:val="1"/>
      <w:numFmt w:val="none"/>
      <w:lvlText w:val="一、"/>
      <w:lvlJc w:val="left"/>
      <w:pPr>
        <w:ind w:left="88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 w15:restartNumberingAfterBreak="0">
    <w:nsid w:val="32E41F20"/>
    <w:multiLevelType w:val="hybridMultilevel"/>
    <w:tmpl w:val="AED23BF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0BB7BF9"/>
    <w:multiLevelType w:val="hybridMultilevel"/>
    <w:tmpl w:val="12BC2D38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3D2896E6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11623CF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47E302A1"/>
    <w:multiLevelType w:val="hybridMultilevel"/>
    <w:tmpl w:val="2A8222A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4D627BBD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2" w15:restartNumberingAfterBreak="0">
    <w:nsid w:val="54B32E43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6102673E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3613A78"/>
    <w:multiLevelType w:val="hybridMultilevel"/>
    <w:tmpl w:val="2A8222A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 w15:restartNumberingAfterBreak="0">
    <w:nsid w:val="67FE5174"/>
    <w:multiLevelType w:val="hybridMultilevel"/>
    <w:tmpl w:val="12BC2D38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3D2896E6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7BBB09DC"/>
    <w:multiLevelType w:val="hybridMultilevel"/>
    <w:tmpl w:val="C234D0C8"/>
    <w:lvl w:ilvl="0" w:tplc="0A5A6892">
      <w:start w:val="1"/>
      <w:numFmt w:val="decimal"/>
      <w:lvlText w:val="（%1）"/>
      <w:lvlJc w:val="left"/>
      <w:pPr>
        <w:ind w:left="11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9"/>
  </w:num>
  <w:num w:numId="9">
    <w:abstractNumId w:val="8"/>
  </w:num>
  <w:num w:numId="10">
    <w:abstractNumId w:val="16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  <w:num w:numId="15">
    <w:abstractNumId w:val="12"/>
  </w:num>
  <w:num w:numId="16">
    <w:abstractNumId w:val="10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B85"/>
    <w:rsid w:val="000322BD"/>
    <w:rsid w:val="00036BA6"/>
    <w:rsid w:val="00052D59"/>
    <w:rsid w:val="000729B7"/>
    <w:rsid w:val="000B47A8"/>
    <w:rsid w:val="000E468D"/>
    <w:rsid w:val="001053C8"/>
    <w:rsid w:val="00110E27"/>
    <w:rsid w:val="00172A27"/>
    <w:rsid w:val="001A5547"/>
    <w:rsid w:val="001A7724"/>
    <w:rsid w:val="001B17EF"/>
    <w:rsid w:val="001F6D32"/>
    <w:rsid w:val="00276562"/>
    <w:rsid w:val="002A040E"/>
    <w:rsid w:val="002C6938"/>
    <w:rsid w:val="002D6D35"/>
    <w:rsid w:val="002E592B"/>
    <w:rsid w:val="003100FC"/>
    <w:rsid w:val="003634AA"/>
    <w:rsid w:val="003B2BC4"/>
    <w:rsid w:val="003C03B8"/>
    <w:rsid w:val="00406C70"/>
    <w:rsid w:val="00476184"/>
    <w:rsid w:val="00481675"/>
    <w:rsid w:val="004A2774"/>
    <w:rsid w:val="004A3C4B"/>
    <w:rsid w:val="00506C48"/>
    <w:rsid w:val="005D66F8"/>
    <w:rsid w:val="005E331D"/>
    <w:rsid w:val="00606ECB"/>
    <w:rsid w:val="00625A84"/>
    <w:rsid w:val="0063410D"/>
    <w:rsid w:val="00635F85"/>
    <w:rsid w:val="006C54AA"/>
    <w:rsid w:val="006D10C6"/>
    <w:rsid w:val="006D5950"/>
    <w:rsid w:val="006F3740"/>
    <w:rsid w:val="007214FB"/>
    <w:rsid w:val="007E61DB"/>
    <w:rsid w:val="00847026"/>
    <w:rsid w:val="008614A3"/>
    <w:rsid w:val="008640BE"/>
    <w:rsid w:val="00873790"/>
    <w:rsid w:val="0087626A"/>
    <w:rsid w:val="008837D0"/>
    <w:rsid w:val="00884D7D"/>
    <w:rsid w:val="00941713"/>
    <w:rsid w:val="00983644"/>
    <w:rsid w:val="00991C22"/>
    <w:rsid w:val="009C2BAB"/>
    <w:rsid w:val="009C785C"/>
    <w:rsid w:val="009D272A"/>
    <w:rsid w:val="00A143E1"/>
    <w:rsid w:val="00A3147B"/>
    <w:rsid w:val="00A53F5A"/>
    <w:rsid w:val="00A54457"/>
    <w:rsid w:val="00A71E41"/>
    <w:rsid w:val="00A74F7F"/>
    <w:rsid w:val="00AD022D"/>
    <w:rsid w:val="00AD6949"/>
    <w:rsid w:val="00B0476E"/>
    <w:rsid w:val="00B35FCE"/>
    <w:rsid w:val="00B65DC6"/>
    <w:rsid w:val="00B73A31"/>
    <w:rsid w:val="00BB35C8"/>
    <w:rsid w:val="00C25CBD"/>
    <w:rsid w:val="00C345E8"/>
    <w:rsid w:val="00C44174"/>
    <w:rsid w:val="00C455D1"/>
    <w:rsid w:val="00C92DEA"/>
    <w:rsid w:val="00C945D6"/>
    <w:rsid w:val="00C956F7"/>
    <w:rsid w:val="00CD6BC3"/>
    <w:rsid w:val="00CF6542"/>
    <w:rsid w:val="00E03601"/>
    <w:rsid w:val="00E41DA7"/>
    <w:rsid w:val="00EA2089"/>
    <w:rsid w:val="00EE5770"/>
    <w:rsid w:val="00F14462"/>
    <w:rsid w:val="00F36778"/>
    <w:rsid w:val="00F403A6"/>
    <w:rsid w:val="00F47AB2"/>
    <w:rsid w:val="00F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EAF0591"/>
  <w15:chartTrackingRefBased/>
  <w15:docId w15:val="{84DC2E4E-2219-4D0C-A6B7-83C4606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customStyle="1" w:styleId="Char">
    <w:name w:val="Char"/>
    <w:basedOn w:val="a"/>
  </w:style>
  <w:style w:type="paragraph" w:styleId="a5">
    <w:name w:val="Body Text Indent"/>
    <w:basedOn w:val="a"/>
    <w:pPr>
      <w:ind w:firstLineChars="207" w:firstLine="435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列出段落"/>
    <w:basedOn w:val="a"/>
    <w:uiPriority w:val="99"/>
    <w:qFormat/>
    <w:rsid w:val="001B17EF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A53F5A"/>
    <w:rPr>
      <w:color w:val="808080"/>
    </w:rPr>
  </w:style>
  <w:style w:type="paragraph" w:styleId="aa">
    <w:name w:val="List Paragraph"/>
    <w:basedOn w:val="a"/>
    <w:uiPriority w:val="99"/>
    <w:qFormat/>
    <w:rsid w:val="00AD0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B2052-054D-40B0-8727-27825B3C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</Words>
  <Characters>1158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MC SYSTEM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教学目标</dc:title>
  <dc:subject/>
  <dc:creator>MC SYSTEM</dc:creator>
  <cp:keywords/>
  <dc:description/>
  <cp:lastModifiedBy>Administrator</cp:lastModifiedBy>
  <cp:revision>4</cp:revision>
  <dcterms:created xsi:type="dcterms:W3CDTF">2022-04-02T23:35:00Z</dcterms:created>
  <dcterms:modified xsi:type="dcterms:W3CDTF">2022-04-03T00:31:00Z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2052-9.1.0.4402</vt:lpwstr>
  </property>
</Properties>
</file>