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第七章：国际货物运输</w:t>
      </w:r>
    </w:p>
    <w:tbl>
      <w:tblPr>
        <w:tblStyle w:val="14"/>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47"/>
        <w:gridCol w:w="8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9"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8392"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出口货物托运订舱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8392"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rPr>
                <w:rFonts w:hint="eastAsia"/>
              </w:rPr>
              <w:t>根据信用证和合同的规定填写“货物出运委托书”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8392"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rPr>
                <w:szCs w:val="20"/>
              </w:rPr>
            </w:pPr>
            <w:r>
              <w:t>E05_</w:t>
            </w:r>
            <w:r>
              <w:rPr>
                <w:rFonts w:hint="eastAsia"/>
              </w:rPr>
              <w:t>货物出运委托书</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8392"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t>2001</w:t>
            </w:r>
            <w:r>
              <w:rPr>
                <w:rFonts w:hint="eastAsia"/>
              </w:rPr>
              <w:t>年</w:t>
            </w:r>
            <w:r>
              <w:t>3</w:t>
            </w:r>
            <w:r>
              <w:rPr>
                <w:rFonts w:hint="eastAsia"/>
              </w:rPr>
              <w:t>月</w:t>
            </w:r>
            <w:r>
              <w:t>22</w:t>
            </w:r>
            <w:r>
              <w:rPr>
                <w:rFonts w:hint="eastAsia"/>
              </w:rPr>
              <w:t>日，中国银行江苏省分行通知世格国际贸易有限公司，收到利雅得银行转来的信用证，经审核，世格公司认为其符合要求，随即开始根据信用证的有关规定备货出运。</w:t>
            </w:r>
            <w:r>
              <w:t>4</w:t>
            </w:r>
            <w:r>
              <w:rPr>
                <w:rFonts w:hint="eastAsia"/>
              </w:rPr>
              <w:t>月</w:t>
            </w:r>
            <w:r>
              <w:t>12</w:t>
            </w:r>
            <w:r>
              <w:rPr>
                <w:rFonts w:hint="eastAsia"/>
              </w:rPr>
              <w:t>日，世格公司委托货运代理人</w:t>
            </w:r>
            <w:r>
              <w:t>(</w:t>
            </w:r>
            <w:r>
              <w:rPr>
                <w:rFonts w:hint="eastAsia"/>
              </w:rPr>
              <w:t>上海凯通国际货运代理有限公司</w:t>
            </w:r>
            <w:r>
              <w:t>)</w:t>
            </w:r>
            <w:r>
              <w:rPr>
                <w:rFonts w:hint="eastAsia"/>
              </w:rPr>
              <w:t>向船公司订舱。</w:t>
            </w:r>
          </w:p>
          <w:p>
            <w:pPr>
              <w:spacing w:before="120" w:after="120"/>
            </w:pPr>
            <w:r>
              <w:rPr>
                <w:rFonts w:hint="eastAsia"/>
              </w:rPr>
              <w:t>请根据信用证及合同的有关规定填写“货物出运委托书”，并提交货代委托订舱。</w:t>
            </w:r>
          </w:p>
        </w:tc>
      </w:tr>
    </w:tbl>
    <w:p>
      <w:pPr>
        <w:snapToGrid w:val="0"/>
      </w:pPr>
    </w:p>
    <w:p>
      <w:pPr>
        <w:rPr>
          <w:rFonts w:hint="eastAsia"/>
        </w:rPr>
      </w:pPr>
    </w:p>
    <w:p>
      <w:pPr>
        <w:rPr>
          <w:rFonts w:hint="eastAsia"/>
        </w:rPr>
      </w:pPr>
    </w:p>
    <w:p>
      <w:pPr>
        <w:rPr>
          <w:rFonts w:hint="eastAsia"/>
        </w:rPr>
      </w:pPr>
    </w:p>
    <w:tbl>
      <w:tblPr>
        <w:tblStyle w:val="14"/>
        <w:tblW w:w="10206" w:type="dxa"/>
        <w:jc w:val="center"/>
        <w:tblLayout w:type="autofit"/>
        <w:tblCellMar>
          <w:top w:w="0" w:type="dxa"/>
          <w:left w:w="108" w:type="dxa"/>
          <w:bottom w:w="0" w:type="dxa"/>
          <w:right w:w="108" w:type="dxa"/>
        </w:tblCellMar>
      </w:tblPr>
      <w:tblGrid>
        <w:gridCol w:w="701"/>
        <w:gridCol w:w="515"/>
        <w:gridCol w:w="222"/>
        <w:gridCol w:w="602"/>
        <w:gridCol w:w="994"/>
        <w:gridCol w:w="965"/>
        <w:gridCol w:w="300"/>
        <w:gridCol w:w="743"/>
        <w:gridCol w:w="849"/>
        <w:gridCol w:w="747"/>
        <w:gridCol w:w="1762"/>
        <w:gridCol w:w="1806"/>
      </w:tblGrid>
      <w:tr>
        <w:tblPrEx>
          <w:tblCellMar>
            <w:top w:w="0" w:type="dxa"/>
            <w:left w:w="108" w:type="dxa"/>
            <w:bottom w:w="0" w:type="dxa"/>
            <w:right w:w="108" w:type="dxa"/>
          </w:tblCellMar>
        </w:tblPrEx>
        <w:trPr>
          <w:jc w:val="center"/>
        </w:trPr>
        <w:tc>
          <w:tcPr>
            <w:tcW w:w="10206" w:type="dxa"/>
            <w:gridSpan w:val="12"/>
            <w:noWrap w:val="0"/>
            <w:vAlign w:val="top"/>
          </w:tcPr>
          <w:p>
            <w:pPr>
              <w:pStyle w:val="13"/>
              <w:snapToGrid w:val="0"/>
              <w:spacing w:line="240" w:lineRule="atLeast"/>
              <w:rPr>
                <w:rStyle w:val="17"/>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13"/>
              <w:snapToGrid w:val="0"/>
              <w:spacing w:after="120" w:line="240" w:lineRule="atLeast"/>
              <w:rPr>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noWrap w:val="0"/>
            <w:vAlign w:val="top"/>
          </w:tcPr>
          <w:p>
            <w:pPr>
              <w:snapToGrid w:val="0"/>
              <w:spacing w:line="240" w:lineRule="atLeast"/>
              <w:rPr>
                <w:sz w:val="18"/>
              </w:rPr>
            </w:pPr>
            <w:r>
              <w:rPr>
                <w:sz w:val="18"/>
              </w:rPr>
              <w:t>DESUN TRADING CO., LTD.</w:t>
            </w:r>
          </w:p>
          <w:p>
            <w:pPr>
              <w:snapToGrid w:val="0"/>
              <w:spacing w:line="240" w:lineRule="atLeast"/>
              <w:rPr>
                <w:sz w:val="18"/>
              </w:rPr>
            </w:pPr>
            <w:r>
              <w:rPr>
                <w:sz w:val="18"/>
              </w:rPr>
              <w:t>HUARONG MANSION RM2901 NO.85 GUANJIAQIAO,</w:t>
            </w:r>
          </w:p>
          <w:p>
            <w:pPr>
              <w:snapToGrid w:val="0"/>
              <w:spacing w:line="240" w:lineRule="atLeast"/>
              <w:rPr>
                <w:sz w:val="18"/>
              </w:rPr>
            </w:pPr>
            <w:r>
              <w:rPr>
                <w:sz w:val="18"/>
              </w:rPr>
              <w:t>NANJING 210005, CHINA</w:t>
            </w:r>
          </w:p>
          <w:p>
            <w:pPr>
              <w:snapToGrid w:val="0"/>
              <w:spacing w:line="240" w:lineRule="atLeast"/>
              <w:ind w:right="57"/>
              <w:rPr>
                <w:sz w:val="18"/>
              </w:rPr>
            </w:pPr>
            <w:r>
              <w:rPr>
                <w:sz w:val="18"/>
              </w:rPr>
              <w:t>TEL: 0086-25-4715004  FAX: 0086-25-4711363</w:t>
            </w:r>
          </w:p>
          <w:p>
            <w:pPr>
              <w:snapToGrid w:val="0"/>
              <w:spacing w:line="240" w:lineRule="atLeast"/>
              <w:ind w:right="57"/>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编号</w:t>
            </w:r>
            <w:r>
              <w:rPr>
                <w:rFonts w:eastAsia="Times New Roman"/>
                <w:color w:val="000000"/>
                <w:sz w:val="18"/>
              </w:rPr>
              <w:t>NO.:</w:t>
            </w:r>
          </w:p>
        </w:tc>
        <w:tc>
          <w:tcPr>
            <w:tcW w:w="1804" w:type="dxa"/>
            <w:noWrap w:val="0"/>
            <w:vAlign w:val="top"/>
          </w:tcPr>
          <w:p>
            <w:pPr>
              <w:snapToGrid w:val="0"/>
              <w:spacing w:line="240" w:lineRule="atLeast"/>
              <w:ind w:right="57"/>
              <w:rPr>
                <w:sz w:val="18"/>
              </w:rPr>
            </w:pPr>
            <w:r>
              <w:rPr>
                <w:sz w:val="18"/>
              </w:rPr>
              <w:t>NEO2001026</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日期</w:t>
            </w:r>
            <w:r>
              <w:rPr>
                <w:rFonts w:eastAsia="Times New Roman"/>
                <w:color w:val="000000"/>
                <w:sz w:val="18"/>
              </w:rPr>
              <w:t>DATE:</w:t>
            </w:r>
          </w:p>
        </w:tc>
        <w:tc>
          <w:tcPr>
            <w:tcW w:w="1804" w:type="dxa"/>
            <w:noWrap w:val="0"/>
            <w:vAlign w:val="top"/>
          </w:tcPr>
          <w:p>
            <w:pPr>
              <w:snapToGrid w:val="0"/>
              <w:spacing w:line="240" w:lineRule="atLeast"/>
              <w:ind w:right="57"/>
              <w:rPr>
                <w:sz w:val="18"/>
              </w:rPr>
            </w:pPr>
            <w:r>
              <w:rPr>
                <w:sz w:val="18"/>
              </w:rPr>
              <w:t>Feb. 28, 2001</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5"/>
              <w:snapToGrid w:val="0"/>
              <w:spacing w:line="240" w:lineRule="atLeast"/>
              <w:ind w:right="57"/>
              <w:rPr>
                <w:rFonts w:eastAsia="Times New Roman"/>
                <w:color w:val="000000"/>
              </w:rPr>
            </w:pPr>
            <w:r>
              <w:rPr>
                <w:rFonts w:hint="eastAsia"/>
                <w:color w:val="000000"/>
              </w:rPr>
              <w:t>地点</w:t>
            </w:r>
            <w:r>
              <w:rPr>
                <w:rFonts w:eastAsia="Times New Roman"/>
                <w:color w:val="000000"/>
              </w:rPr>
              <w:t>SIGNED IN:</w:t>
            </w:r>
          </w:p>
        </w:tc>
        <w:tc>
          <w:tcPr>
            <w:tcW w:w="1804" w:type="dxa"/>
            <w:noWrap w:val="0"/>
            <w:vAlign w:val="top"/>
          </w:tcPr>
          <w:p>
            <w:pPr>
              <w:snapToGrid w:val="0"/>
              <w:spacing w:line="240" w:lineRule="atLeast"/>
              <w:ind w:right="57"/>
              <w:rPr>
                <w:sz w:val="18"/>
              </w:rPr>
            </w:pPr>
            <w:r>
              <w:rPr>
                <w:sz w:val="18"/>
              </w:rPr>
              <w:t>NANJING, CHINA</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rPr>
                <w:rStyle w:val="17"/>
                <w:b/>
                <w:bCs/>
                <w:color w:val="000000"/>
                <w:sz w:val="18"/>
              </w:rPr>
            </w:pPr>
            <w:r>
              <w:rPr>
                <w:rFonts w:hint="eastAsia"/>
                <w:b/>
                <w:bCs/>
                <w:color w:val="000000"/>
                <w:sz w:val="18"/>
              </w:rPr>
              <w:t>买方</w:t>
            </w:r>
          </w:p>
          <w:p>
            <w:pPr>
              <w:snapToGrid w:val="0"/>
              <w:spacing w:line="240" w:lineRule="atLeast"/>
              <w:ind w:right="57"/>
            </w:pPr>
            <w:r>
              <w:rPr>
                <w:b/>
                <w:bCs/>
                <w:color w:val="000000"/>
                <w:sz w:val="18"/>
              </w:rPr>
              <w:t>BUYER:</w:t>
            </w:r>
          </w:p>
        </w:tc>
        <w:tc>
          <w:tcPr>
            <w:tcW w:w="5387" w:type="dxa"/>
            <w:gridSpan w:val="8"/>
            <w:vMerge w:val="restart"/>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napToGrid w:val="0"/>
              <w:spacing w:line="240" w:lineRule="atLeast"/>
              <w:ind w:right="57"/>
              <w:rPr>
                <w:color w:val="000000"/>
                <w:sz w:val="18"/>
              </w:rPr>
            </w:pPr>
          </w:p>
        </w:tc>
        <w:tc>
          <w:tcPr>
            <w:tcW w:w="1786" w:type="dxa"/>
            <w:noWrap w:val="0"/>
            <w:vAlign w:val="top"/>
          </w:tcPr>
          <w:p>
            <w:pPr>
              <w:snapToGrid w:val="0"/>
              <w:spacing w:line="240" w:lineRule="atLeast"/>
              <w:ind w:right="57"/>
              <w:rPr>
                <w:b/>
                <w:color w:val="000000"/>
                <w:sz w:val="18"/>
              </w:rPr>
            </w:pPr>
          </w:p>
        </w:tc>
        <w:tc>
          <w:tcPr>
            <w:tcW w:w="0" w:type="auto"/>
            <w:noWrap w:val="0"/>
            <w:vAlign w:val="center"/>
          </w:tcPr>
          <w:p>
            <w:pPr>
              <w:widowControl/>
              <w:snapToGrid w:val="0"/>
              <w:spacing w:line="240" w:lineRule="atLeast"/>
              <w:jc w:val="left"/>
              <w:rPr>
                <w:color w:val="000000"/>
                <w:sz w:val="18"/>
              </w:rPr>
            </w:pP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pPr>
          </w:p>
        </w:tc>
        <w:tc>
          <w:tcPr>
            <w:tcW w:w="0" w:type="auto"/>
            <w:gridSpan w:val="8"/>
            <w:vMerge w:val="continue"/>
            <w:noWrap w:val="0"/>
            <w:vAlign w:val="center"/>
          </w:tcPr>
          <w:p>
            <w:pPr>
              <w:widowControl/>
              <w:jc w:val="left"/>
              <w:rPr>
                <w:color w:val="000000"/>
                <w:sz w:val="18"/>
              </w:rPr>
            </w:pPr>
          </w:p>
        </w:tc>
        <w:tc>
          <w:tcPr>
            <w:tcW w:w="1786" w:type="dxa"/>
            <w:noWrap w:val="0"/>
            <w:vAlign w:val="top"/>
          </w:tcPr>
          <w:p>
            <w:pPr>
              <w:snapToGrid w:val="0"/>
              <w:spacing w:line="240" w:lineRule="atLeast"/>
              <w:ind w:right="57"/>
              <w:rPr>
                <w:color w:val="000000"/>
                <w:sz w:val="18"/>
              </w:rPr>
            </w:pPr>
          </w:p>
        </w:tc>
        <w:tc>
          <w:tcPr>
            <w:tcW w:w="1804" w:type="dxa"/>
            <w:noWrap w:val="0"/>
            <w:vAlign w:val="top"/>
          </w:tcPr>
          <w:p>
            <w:pPr>
              <w:snapToGrid w:val="0"/>
              <w:spacing w:line="240" w:lineRule="atLeast"/>
              <w:ind w:right="57"/>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ind w:right="57"/>
              <w:rPr>
                <w:color w:val="000000"/>
                <w:sz w:val="18"/>
              </w:rPr>
            </w:pPr>
            <w:r>
              <w:rPr>
                <w:rFonts w:hint="eastAsia"/>
                <w:color w:val="000000"/>
                <w:sz w:val="18"/>
              </w:rPr>
              <w:t>买卖双方同意以下条款达成交易：</w:t>
            </w:r>
          </w:p>
          <w:p>
            <w:pPr>
              <w:snapToGrid w:val="0"/>
              <w:spacing w:after="120" w:line="240" w:lineRule="atLeast"/>
              <w:ind w:right="57"/>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17"/>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7"/>
                <w:b/>
                <w:bCs/>
                <w:color w:val="000000"/>
                <w:sz w:val="18"/>
              </w:rPr>
            </w:pPr>
            <w:r>
              <w:rPr>
                <w:b/>
                <w:bCs/>
                <w:color w:val="000000"/>
                <w:sz w:val="18"/>
              </w:rPr>
              <w:t xml:space="preserve">2. </w:t>
            </w:r>
            <w:r>
              <w:rPr>
                <w:rFonts w:hint="eastAsia"/>
                <w:b/>
                <w:bCs/>
                <w:color w:val="000000"/>
                <w:sz w:val="18"/>
              </w:rPr>
              <w:t>数量</w:t>
            </w:r>
          </w:p>
          <w:p>
            <w:pPr>
              <w:snapToGrid w:val="0"/>
              <w:spacing w:line="240" w:lineRule="atLeast"/>
              <w:ind w:left="57" w:right="57"/>
              <w:jc w:val="center"/>
            </w:pPr>
            <w:r>
              <w:rPr>
                <w:b/>
                <w:bCs/>
                <w:color w:val="000000"/>
                <w:sz w:val="18"/>
              </w:rPr>
              <w:t>Quantity</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7"/>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ind w:left="57" w:right="57"/>
              <w:jc w:val="center"/>
            </w:pPr>
            <w:r>
              <w:rPr>
                <w:b/>
                <w:bCs/>
                <w:color w:val="000000"/>
                <w:sz w:val="18"/>
              </w:rPr>
              <w:t>Unit Price &amp; Trade Terms</w:t>
            </w:r>
          </w:p>
        </w:tc>
        <w:tc>
          <w:tcPr>
            <w:tcW w:w="1804" w:type="dxa"/>
            <w:tcBorders>
              <w:top w:val="single" w:color="auto" w:sz="4" w:space="0"/>
              <w:left w:val="single" w:color="auto" w:sz="4" w:space="0"/>
              <w:bottom w:val="single" w:color="auto" w:sz="4" w:space="0"/>
              <w:right w:val="nil"/>
            </w:tcBorders>
            <w:noWrap w:val="0"/>
            <w:vAlign w:val="center"/>
          </w:tcPr>
          <w:p>
            <w:pPr>
              <w:snapToGrid w:val="0"/>
              <w:spacing w:line="240" w:lineRule="atLeast"/>
              <w:ind w:left="57" w:right="57"/>
              <w:jc w:val="center"/>
              <w:rPr>
                <w:rStyle w:val="17"/>
                <w:b/>
                <w:bCs/>
                <w:color w:val="000000"/>
                <w:sz w:val="18"/>
              </w:rPr>
            </w:pPr>
            <w:r>
              <w:rPr>
                <w:b/>
                <w:bCs/>
                <w:color w:val="000000"/>
                <w:sz w:val="18"/>
              </w:rPr>
              <w:t xml:space="preserve">4. </w:t>
            </w:r>
            <w:r>
              <w:rPr>
                <w:rFonts w:hint="eastAsia"/>
                <w:b/>
                <w:bCs/>
                <w:color w:val="000000"/>
                <w:sz w:val="18"/>
              </w:rPr>
              <w:t>金额</w:t>
            </w:r>
          </w:p>
          <w:p>
            <w:pPr>
              <w:snapToGrid w:val="0"/>
              <w:spacing w:line="240" w:lineRule="atLeast"/>
              <w:ind w:left="57" w:right="57"/>
              <w:jc w:val="cente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ind w:left="57" w:right="57"/>
              <w:jc w:val="right"/>
              <w:rPr>
                <w:b/>
                <w:bCs/>
                <w:sz w:val="18"/>
              </w:rPr>
            </w:pPr>
            <w:r>
              <w:rPr>
                <w:b/>
                <w:bCs/>
                <w:sz w:val="18"/>
              </w:rPr>
              <w:t>CFR DAMMAM PORT, SAUDI ARABIA</w:t>
            </w: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rPr>
                <w:sz w:val="18"/>
              </w:rPr>
            </w:pPr>
            <w:r>
              <w:rPr>
                <w:sz w:val="18"/>
              </w:rPr>
              <w:t>ROSE BRAND.</w:t>
            </w:r>
          </w:p>
          <w:p>
            <w:pPr>
              <w:snapToGrid w:val="0"/>
              <w:spacing w:line="240" w:lineRule="atLeast"/>
              <w:ind w:right="57"/>
              <w:rPr>
                <w:color w:val="000000"/>
                <w:sz w:val="18"/>
              </w:rPr>
            </w:pP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1700CARTONS</w:t>
            </w:r>
          </w:p>
          <w:p>
            <w:pPr>
              <w:snapToGrid w:val="0"/>
              <w:spacing w:line="1701" w:lineRule="exact"/>
              <w:ind w:left="57" w:right="57"/>
              <w:jc w:val="right"/>
              <w:rPr>
                <w:color w:val="000000"/>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USD7.80</w:t>
            </w:r>
          </w:p>
          <w:p>
            <w:pPr>
              <w:snapToGrid w:val="0"/>
              <w:spacing w:line="1701" w:lineRule="exac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sz w:val="18"/>
              </w:rPr>
            </w:pPr>
            <w:r>
              <w:rPr>
                <w:sz w:val="18"/>
              </w:rPr>
              <w:t>USD13260.00</w:t>
            </w:r>
          </w:p>
          <w:p>
            <w:pPr>
              <w:snapToGrid w:val="0"/>
              <w:spacing w:line="1701" w:lineRule="exact"/>
              <w:ind w:left="57" w:right="57"/>
              <w:jc w:val="right"/>
              <w:rPr>
                <w:color w:val="000000"/>
                <w:sz w:val="18"/>
              </w:rPr>
            </w:pP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b/>
                <w:sz w:val="18"/>
              </w:rPr>
            </w:pPr>
            <w:r>
              <w:rPr>
                <w:b/>
                <w:sz w:val="18"/>
              </w:rPr>
              <w:t>1700CARTONS</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b/>
                <w:sz w:val="18"/>
              </w:rPr>
            </w:pPr>
            <w:r>
              <w:rPr>
                <w:b/>
                <w:sz w:val="18"/>
              </w:rPr>
              <w:t>USD13260.00</w:t>
            </w:r>
          </w:p>
        </w:tc>
      </w:tr>
      <w:tr>
        <w:tblPrEx>
          <w:tblCellMar>
            <w:top w:w="0" w:type="dxa"/>
            <w:left w:w="108" w:type="dxa"/>
            <w:bottom w:w="0" w:type="dxa"/>
            <w:right w:w="108" w:type="dxa"/>
          </w:tblCellMar>
        </w:tblPrEx>
        <w:trPr>
          <w:jc w:val="center"/>
        </w:trPr>
        <w:tc>
          <w:tcPr>
            <w:tcW w:w="703" w:type="dxa"/>
            <w:noWrap w:val="0"/>
            <w:vAlign w:val="center"/>
          </w:tcPr>
          <w:p>
            <w:pPr>
              <w:snapToGrid w:val="0"/>
              <w:spacing w:before="120" w:line="240" w:lineRule="atLeast"/>
              <w:jc w:val="center"/>
              <w:rPr>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noWrap w:val="0"/>
            <w:vAlign w:val="center"/>
          </w:tcPr>
          <w:p>
            <w:pPr>
              <w:snapToGrid w:val="0"/>
              <w:spacing w:line="240" w:lineRule="atLeast"/>
              <w:jc w:val="center"/>
              <w:rPr>
                <w:color w:val="000000"/>
                <w:sz w:val="18"/>
              </w:rPr>
            </w:pPr>
          </w:p>
        </w:tc>
        <w:tc>
          <w:tcPr>
            <w:tcW w:w="8903" w:type="dxa"/>
            <w:gridSpan w:val="9"/>
            <w:noWrap w:val="0"/>
            <w:vAlign w:val="center"/>
          </w:tcPr>
          <w:p>
            <w:pPr>
              <w:snapToGrid w:val="0"/>
              <w:spacing w:before="120" w:line="240" w:lineRule="atLeast"/>
              <w:rPr>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5.</w:t>
            </w:r>
            <w:r>
              <w:rPr>
                <w:b/>
                <w:color w:val="000000"/>
                <w:sz w:val="18"/>
              </w:rPr>
              <w:tab/>
            </w:r>
            <w:r>
              <w:rPr>
                <w:rFonts w:hint="eastAsia"/>
                <w:b/>
                <w:color w:val="000000"/>
                <w:sz w:val="18"/>
              </w:rPr>
              <w:t>总值</w:t>
            </w:r>
          </w:p>
          <w:p>
            <w:pPr>
              <w:snapToGrid w:val="0"/>
              <w:spacing w:line="240" w:lineRule="atLeast"/>
              <w:ind w:left="284"/>
            </w:pPr>
            <w:r>
              <w:rPr>
                <w:b/>
                <w:color w:val="000000"/>
                <w:sz w:val="18"/>
              </w:rPr>
              <w:t>Total Value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color w:val="000000"/>
                <w:sz w:val="18"/>
              </w:rPr>
            </w:pPr>
            <w:r>
              <w:rPr>
                <w:sz w:val="18"/>
              </w:rPr>
              <w:t>USD THIRTEEN THOUSAND TWO HUNDRED AND SIXTY ONLY.</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jc w:val="left"/>
              <w:rPr>
                <w:rStyle w:val="17"/>
                <w:b/>
                <w:color w:val="000000"/>
                <w:sz w:val="18"/>
              </w:rPr>
            </w:pPr>
            <w:r>
              <w:rPr>
                <w:b/>
                <w:color w:val="000000"/>
                <w:sz w:val="18"/>
              </w:rPr>
              <w:t>6.</w:t>
            </w:r>
            <w:r>
              <w:rPr>
                <w:b/>
                <w:color w:val="000000"/>
                <w:sz w:val="18"/>
              </w:rPr>
              <w:tab/>
            </w:r>
            <w:r>
              <w:rPr>
                <w:rFonts w:hint="eastAsia"/>
                <w:b/>
                <w:color w:val="000000"/>
                <w:sz w:val="18"/>
              </w:rPr>
              <w:t>包装</w:t>
            </w:r>
          </w:p>
          <w:p>
            <w:pPr>
              <w:snapToGrid w:val="0"/>
              <w:spacing w:line="240" w:lineRule="atLeast"/>
              <w:ind w:left="284"/>
            </w:pPr>
            <w:r>
              <w:rPr>
                <w:b/>
                <w:color w:val="000000"/>
                <w:sz w:val="18"/>
              </w:rPr>
              <w:t>Packing</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EXPORTED BROWN CARTON</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7.</w:t>
            </w:r>
            <w:r>
              <w:rPr>
                <w:b/>
                <w:color w:val="000000"/>
                <w:sz w:val="18"/>
              </w:rPr>
              <w:tab/>
            </w:r>
            <w:r>
              <w:rPr>
                <w:rFonts w:hint="eastAsia"/>
                <w:b/>
                <w:color w:val="000000"/>
                <w:sz w:val="18"/>
              </w:rPr>
              <w:t>唛头</w:t>
            </w:r>
          </w:p>
          <w:p>
            <w:pPr>
              <w:snapToGrid w:val="0"/>
              <w:spacing w:line="240" w:lineRule="atLeast"/>
              <w:ind w:left="284"/>
            </w:pPr>
            <w:r>
              <w:rPr>
                <w:b/>
                <w:color w:val="000000"/>
                <w:sz w:val="18"/>
              </w:rPr>
              <w:t>Shipping Marks</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rPr>
                <w:sz w:val="18"/>
              </w:rPr>
            </w:pPr>
            <w:r>
              <w:rPr>
                <w:sz w:val="18"/>
              </w:rPr>
              <w:t>RIYADH</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233" w:type="dxa"/>
            <w:gridSpan w:val="7"/>
            <w:noWrap w:val="0"/>
            <w:vAlign w:val="top"/>
          </w:tcPr>
          <w:p>
            <w:pPr>
              <w:snapToGrid w:val="0"/>
              <w:spacing w:line="240" w:lineRule="atLeast"/>
              <w:ind w:left="284" w:hanging="284"/>
              <w:rPr>
                <w:rStyle w:val="17"/>
                <w:b/>
                <w:color w:val="000000"/>
                <w:sz w:val="18"/>
              </w:rPr>
            </w:pPr>
            <w:r>
              <w:rPr>
                <w:b/>
                <w:color w:val="000000"/>
                <w:sz w:val="18"/>
              </w:rPr>
              <w:t>8.</w:t>
            </w:r>
            <w:r>
              <w:rPr>
                <w:b/>
                <w:color w:val="000000"/>
                <w:sz w:val="18"/>
              </w:rPr>
              <w:tab/>
            </w:r>
            <w:r>
              <w:rPr>
                <w:rFonts w:hint="eastAsia"/>
                <w:b/>
                <w:color w:val="000000"/>
                <w:sz w:val="18"/>
              </w:rPr>
              <w:t>装运期及运输方式</w:t>
            </w:r>
          </w:p>
          <w:p>
            <w:pPr>
              <w:snapToGrid w:val="0"/>
              <w:spacing w:line="240" w:lineRule="atLeast"/>
              <w:ind w:left="284"/>
            </w:pPr>
            <w:r>
              <w:rPr>
                <w:b/>
                <w:color w:val="000000"/>
                <w:sz w:val="18"/>
              </w:rPr>
              <w:t>Time of Shipment &amp; means of Transportation</w:t>
            </w:r>
          </w:p>
          <w:p>
            <w:pPr>
              <w:snapToGrid w:val="0"/>
              <w:spacing w:line="240" w:lineRule="atLeast"/>
              <w:ind w:left="284"/>
              <w:rPr>
                <w:color w:val="000000"/>
                <w:sz w:val="18"/>
              </w:rPr>
            </w:pPr>
          </w:p>
        </w:tc>
        <w:tc>
          <w:tcPr>
            <w:tcW w:w="5973" w:type="dxa"/>
            <w:gridSpan w:val="5"/>
            <w:noWrap w:val="0"/>
            <w:vAlign w:val="top"/>
          </w:tcPr>
          <w:p>
            <w:pPr>
              <w:snapToGrid w:val="0"/>
              <w:spacing w:line="240" w:lineRule="atLeast"/>
              <w:rPr>
                <w:sz w:val="18"/>
              </w:rPr>
            </w:pPr>
            <w:r>
              <w:rPr>
                <w:sz w:val="18"/>
              </w:rPr>
              <w:t>Not Later Than Apr.30, 2001 BY VESSEL</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2945" w:type="dxa"/>
            <w:gridSpan w:val="5"/>
            <w:noWrap w:val="0"/>
            <w:vAlign w:val="top"/>
          </w:tcPr>
          <w:p>
            <w:pPr>
              <w:snapToGrid w:val="0"/>
              <w:spacing w:line="240" w:lineRule="atLeast"/>
              <w:ind w:left="284" w:hanging="284"/>
              <w:jc w:val="left"/>
              <w:rPr>
                <w:rStyle w:val="17"/>
                <w:b/>
                <w:color w:val="000000"/>
                <w:sz w:val="18"/>
              </w:rPr>
            </w:pPr>
            <w:r>
              <w:rPr>
                <w:b/>
                <w:color w:val="000000"/>
                <w:sz w:val="18"/>
              </w:rPr>
              <w:t>9.</w:t>
            </w:r>
            <w:r>
              <w:rPr>
                <w:b/>
                <w:color w:val="000000"/>
                <w:sz w:val="18"/>
              </w:rPr>
              <w:tab/>
            </w:r>
            <w:r>
              <w:rPr>
                <w:rFonts w:hint="eastAsia"/>
                <w:b/>
                <w:color w:val="000000"/>
                <w:sz w:val="18"/>
              </w:rPr>
              <w:t>装运港及目的地</w:t>
            </w:r>
          </w:p>
          <w:p>
            <w:pPr>
              <w:snapToGrid w:val="0"/>
              <w:spacing w:line="240" w:lineRule="atLeast"/>
              <w:ind w:left="284"/>
            </w:pPr>
            <w:r>
              <w:rPr>
                <w:b/>
                <w:color w:val="000000"/>
                <w:sz w:val="18"/>
              </w:rPr>
              <w:t>Port of Loading &amp; Destination</w:t>
            </w:r>
          </w:p>
          <w:p>
            <w:pPr>
              <w:snapToGrid w:val="0"/>
              <w:spacing w:line="240" w:lineRule="atLeast"/>
              <w:ind w:left="284"/>
              <w:rPr>
                <w:color w:val="000000"/>
                <w:sz w:val="18"/>
              </w:rPr>
            </w:pPr>
          </w:p>
        </w:tc>
        <w:tc>
          <w:tcPr>
            <w:tcW w:w="7261" w:type="dxa"/>
            <w:gridSpan w:val="7"/>
            <w:noWrap w:val="0"/>
            <w:vAlign w:val="top"/>
          </w:tcPr>
          <w:p>
            <w:pPr>
              <w:snapToGrid w:val="0"/>
              <w:spacing w:line="240" w:lineRule="atLeast"/>
              <w:rPr>
                <w:sz w:val="18"/>
              </w:rPr>
            </w:pPr>
            <w:r>
              <w:rPr>
                <w:sz w:val="18"/>
              </w:rPr>
              <w:t>From : SHANGHAI PORT, CHINA</w:t>
            </w:r>
          </w:p>
          <w:p>
            <w:pPr>
              <w:snapToGrid w:val="0"/>
              <w:spacing w:line="240" w:lineRule="atLeast"/>
              <w:rPr>
                <w:sz w:val="18"/>
              </w:rPr>
            </w:pPr>
            <w:r>
              <w:rPr>
                <w:sz w:val="18"/>
              </w:rPr>
              <w:t>To : DAMMAM PORT, SAUDI ARABIA</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10.</w:t>
            </w:r>
            <w:r>
              <w:rPr>
                <w:b/>
                <w:color w:val="000000"/>
                <w:sz w:val="18"/>
              </w:rPr>
              <w:tab/>
            </w:r>
            <w:r>
              <w:rPr>
                <w:rFonts w:hint="eastAsia"/>
                <w:b/>
                <w:color w:val="000000"/>
                <w:sz w:val="18"/>
              </w:rPr>
              <w:t>保险</w:t>
            </w:r>
          </w:p>
          <w:p>
            <w:pPr>
              <w:snapToGrid w:val="0"/>
              <w:spacing w:line="240" w:lineRule="atLeast"/>
              <w:ind w:left="284"/>
            </w:pPr>
            <w:r>
              <w:rPr>
                <w:b/>
                <w:color w:val="000000"/>
                <w:sz w:val="18"/>
              </w:rPr>
              <w:t>Insurance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TO BE COVERED BY THE BUYER.</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11.</w:t>
            </w:r>
            <w:r>
              <w:rPr>
                <w:b/>
                <w:color w:val="000000"/>
                <w:sz w:val="18"/>
              </w:rPr>
              <w:tab/>
            </w:r>
            <w:r>
              <w:rPr>
                <w:rFonts w:hint="eastAsia"/>
                <w:b/>
                <w:color w:val="000000"/>
                <w:sz w:val="18"/>
              </w:rPr>
              <w:t>付款方式</w:t>
            </w:r>
          </w:p>
          <w:p>
            <w:pPr>
              <w:snapToGrid w:val="0"/>
              <w:spacing w:line="240" w:lineRule="atLeast"/>
              <w:ind w:left="284"/>
            </w:pPr>
            <w:r>
              <w:rPr>
                <w:b/>
                <w:color w:val="000000"/>
                <w:sz w:val="18"/>
              </w:rPr>
              <w:t>Terms of Payment</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The Buyers shall open through a bank acceptable to the Seller an Irrevocable Letter of Credit payable at sight of reach the seller 30 days before the month of shipment, valid for negotiation in China until the 15</w:t>
            </w:r>
            <w:r>
              <w:rPr>
                <w:sz w:val="18"/>
                <w:vertAlign w:val="superscript"/>
              </w:rPr>
              <w:t>th</w:t>
            </w:r>
            <w:r>
              <w:rPr>
                <w:sz w:val="18"/>
              </w:rPr>
              <w:t xml:space="preserve"> day after the date of shipment.</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12.</w:t>
            </w:r>
            <w:r>
              <w:rPr>
                <w:b/>
                <w:color w:val="000000"/>
                <w:sz w:val="18"/>
              </w:rPr>
              <w:tab/>
            </w:r>
            <w:r>
              <w:rPr>
                <w:rFonts w:hint="eastAsia"/>
                <w:b/>
                <w:color w:val="000000"/>
                <w:sz w:val="18"/>
              </w:rPr>
              <w:t>备注</w:t>
            </w:r>
          </w:p>
          <w:p>
            <w:pPr>
              <w:snapToGrid w:val="0"/>
              <w:spacing w:line="240" w:lineRule="atLeast"/>
              <w:ind w:firstLine="271" w:firstLineChars="150"/>
            </w:pPr>
            <w:r>
              <w:rPr>
                <w:b/>
                <w:color w:val="000000"/>
                <w:sz w:val="18"/>
              </w:rPr>
              <w:t>Remarks</w:t>
            </w:r>
          </w:p>
          <w:p>
            <w:pPr>
              <w:snapToGrid w:val="0"/>
              <w:spacing w:line="240" w:lineRule="atLeast"/>
              <w:ind w:firstLine="270" w:firstLineChars="150"/>
              <w:rPr>
                <w:color w:val="000000"/>
                <w:sz w:val="18"/>
              </w:rPr>
            </w:pPr>
          </w:p>
        </w:tc>
        <w:tc>
          <w:tcPr>
            <w:tcW w:w="8283" w:type="dxa"/>
            <w:gridSpan w:val="8"/>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Buyer</w:t>
            </w:r>
          </w:p>
        </w:tc>
        <w:tc>
          <w:tcPr>
            <w:tcW w:w="5219" w:type="dxa"/>
            <w:gridSpan w:val="4"/>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NEO GENERAL TRADING CO.</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DESUN TRADING CO., LTD.</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r>
      <w:tr>
        <w:tblPrEx>
          <w:tblCellMar>
            <w:top w:w="0" w:type="dxa"/>
            <w:left w:w="108" w:type="dxa"/>
            <w:bottom w:w="0" w:type="dxa"/>
            <w:right w:w="108" w:type="dxa"/>
          </w:tblCellMar>
        </w:tblPrEx>
        <w:trPr>
          <w:jc w:val="center"/>
        </w:trPr>
        <w:tc>
          <w:tcPr>
            <w:tcW w:w="705" w:type="dxa"/>
            <w:tcBorders>
              <w:top w:val="nil"/>
              <w:left w:val="nil"/>
              <w:bottom w:val="nil"/>
              <w:right w:val="nil"/>
            </w:tcBorders>
            <w:noWrap w:val="0"/>
            <w:vAlign w:val="center"/>
          </w:tcPr>
          <w:p>
            <w:pPr>
              <w:widowControl/>
              <w:jc w:val="left"/>
              <w:rPr>
                <w:rFonts w:ascii="宋体" w:hAnsi="宋体" w:cs="宋体"/>
                <w:kern w:val="0"/>
                <w:sz w:val="1"/>
              </w:rPr>
            </w:pPr>
          </w:p>
        </w:tc>
        <w:tc>
          <w:tcPr>
            <w:tcW w:w="5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615" w:type="dxa"/>
            <w:tcBorders>
              <w:top w:val="nil"/>
              <w:left w:val="nil"/>
              <w:bottom w:val="nil"/>
              <w:right w:val="nil"/>
            </w:tcBorders>
            <w:noWrap w:val="0"/>
            <w:vAlign w:val="center"/>
          </w:tcPr>
          <w:p>
            <w:pPr>
              <w:widowControl/>
              <w:jc w:val="left"/>
              <w:rPr>
                <w:rFonts w:ascii="宋体" w:hAnsi="宋体" w:cs="宋体"/>
                <w:kern w:val="0"/>
                <w:sz w:val="1"/>
              </w:rPr>
            </w:pPr>
          </w:p>
        </w:tc>
        <w:tc>
          <w:tcPr>
            <w:tcW w:w="1020" w:type="dxa"/>
            <w:tcBorders>
              <w:top w:val="nil"/>
              <w:left w:val="nil"/>
              <w:bottom w:val="nil"/>
              <w:right w:val="nil"/>
            </w:tcBorders>
            <w:noWrap w:val="0"/>
            <w:vAlign w:val="center"/>
          </w:tcPr>
          <w:p>
            <w:pPr>
              <w:widowControl/>
              <w:jc w:val="left"/>
              <w:rPr>
                <w:rFonts w:ascii="宋体" w:hAnsi="宋体" w:cs="宋体"/>
                <w:kern w:val="0"/>
                <w:sz w:val="1"/>
              </w:rPr>
            </w:pPr>
          </w:p>
        </w:tc>
        <w:tc>
          <w:tcPr>
            <w:tcW w:w="990" w:type="dxa"/>
            <w:tcBorders>
              <w:top w:val="nil"/>
              <w:left w:val="nil"/>
              <w:bottom w:val="nil"/>
              <w:right w:val="nil"/>
            </w:tcBorders>
            <w:noWrap w:val="0"/>
            <w:vAlign w:val="center"/>
          </w:tcPr>
          <w:p>
            <w:pPr>
              <w:widowControl/>
              <w:jc w:val="left"/>
              <w:rPr>
                <w:rFonts w:ascii="宋体" w:hAnsi="宋体" w:cs="宋体"/>
                <w:kern w:val="0"/>
                <w:sz w:val="1"/>
              </w:rPr>
            </w:pPr>
          </w:p>
        </w:tc>
        <w:tc>
          <w:tcPr>
            <w:tcW w:w="300" w:type="dxa"/>
            <w:tcBorders>
              <w:top w:val="nil"/>
              <w:left w:val="nil"/>
              <w:bottom w:val="nil"/>
              <w:right w:val="nil"/>
            </w:tcBorders>
            <w:noWrap w:val="0"/>
            <w:vAlign w:val="center"/>
          </w:tcPr>
          <w:p>
            <w:pPr>
              <w:widowControl/>
              <w:jc w:val="left"/>
              <w:rPr>
                <w:rFonts w:ascii="宋体" w:hAnsi="宋体" w:cs="宋体"/>
                <w:kern w:val="0"/>
                <w:sz w:val="1"/>
              </w:rPr>
            </w:pPr>
          </w:p>
        </w:tc>
        <w:tc>
          <w:tcPr>
            <w:tcW w:w="750" w:type="dxa"/>
            <w:tcBorders>
              <w:top w:val="nil"/>
              <w:left w:val="nil"/>
              <w:bottom w:val="nil"/>
              <w:right w:val="nil"/>
            </w:tcBorders>
            <w:noWrap w:val="0"/>
            <w:vAlign w:val="center"/>
          </w:tcPr>
          <w:p>
            <w:pPr>
              <w:widowControl/>
              <w:jc w:val="left"/>
              <w:rPr>
                <w:rFonts w:ascii="宋体" w:hAnsi="宋体" w:cs="宋体"/>
                <w:kern w:val="0"/>
                <w:sz w:val="1"/>
              </w:rPr>
            </w:pPr>
          </w:p>
        </w:tc>
        <w:tc>
          <w:tcPr>
            <w:tcW w:w="855" w:type="dxa"/>
            <w:tcBorders>
              <w:top w:val="nil"/>
              <w:left w:val="nil"/>
              <w:bottom w:val="nil"/>
              <w:right w:val="nil"/>
            </w:tcBorders>
            <w:noWrap w:val="0"/>
            <w:vAlign w:val="center"/>
          </w:tcPr>
          <w:p>
            <w:pPr>
              <w:widowControl/>
              <w:jc w:val="left"/>
              <w:rPr>
                <w:rFonts w:ascii="宋体" w:hAnsi="宋体" w:cs="宋体"/>
                <w:kern w:val="0"/>
                <w:sz w:val="1"/>
              </w:rPr>
            </w:pPr>
          </w:p>
        </w:tc>
        <w:tc>
          <w:tcPr>
            <w:tcW w:w="765" w:type="dxa"/>
            <w:tcBorders>
              <w:top w:val="nil"/>
              <w:left w:val="nil"/>
              <w:bottom w:val="nil"/>
              <w:right w:val="nil"/>
            </w:tcBorders>
            <w:noWrap w:val="0"/>
            <w:vAlign w:val="center"/>
          </w:tcPr>
          <w:p>
            <w:pPr>
              <w:widowControl/>
              <w:jc w:val="left"/>
              <w:rPr>
                <w:rFonts w:ascii="宋体" w:hAnsi="宋体" w:cs="宋体"/>
                <w:kern w:val="0"/>
                <w:sz w:val="1"/>
              </w:rPr>
            </w:pPr>
          </w:p>
        </w:tc>
        <w:tc>
          <w:tcPr>
            <w:tcW w:w="1785" w:type="dxa"/>
            <w:tcBorders>
              <w:top w:val="nil"/>
              <w:left w:val="nil"/>
              <w:bottom w:val="nil"/>
              <w:right w:val="nil"/>
            </w:tcBorders>
            <w:noWrap w:val="0"/>
            <w:vAlign w:val="center"/>
          </w:tcPr>
          <w:p>
            <w:pPr>
              <w:widowControl/>
              <w:jc w:val="left"/>
              <w:rPr>
                <w:rFonts w:ascii="宋体" w:hAnsi="宋体" w:cs="宋体"/>
                <w:kern w:val="0"/>
                <w:sz w:val="1"/>
              </w:rPr>
            </w:pPr>
          </w:p>
        </w:tc>
        <w:tc>
          <w:tcPr>
            <w:tcW w:w="1800"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spacing w:line="240" w:lineRule="atLeast"/>
        <w:rPr>
          <w:color w:val="000000"/>
        </w:rPr>
      </w:pPr>
    </w:p>
    <w:p>
      <w:pPr>
        <w:rPr>
          <w:rFonts w:hint="eastAsia"/>
        </w:rPr>
      </w:pPr>
    </w:p>
    <w:p>
      <w:pPr>
        <w:rPr>
          <w:rFonts w:hint="eastAsia"/>
        </w:rPr>
      </w:pPr>
    </w:p>
    <w:p>
      <w:pPr>
        <w:rPr>
          <w:rFonts w:hint="eastAsia"/>
        </w:rPr>
      </w:pPr>
    </w:p>
    <w:p>
      <w:pPr>
        <w:ind w:firstLine="3570" w:firstLineChars="1700"/>
        <w:rPr>
          <w:rFonts w:hint="eastAsia"/>
        </w:rPr>
      </w:pPr>
      <w:r>
        <w:rPr>
          <w:rFonts w:hint="eastAsia"/>
        </w:rPr>
        <w:t>信用证</w:t>
      </w:r>
    </w:p>
    <w:tbl>
      <w:tblPr>
        <w:tblStyle w:val="14"/>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2001MAR22 09:18:11</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871" w:type="dxa"/>
            <w:noWrap w:val="0"/>
            <w:vAlign w:val="top"/>
          </w:tcPr>
          <w:p>
            <w:pPr>
              <w:rPr>
                <w:rFonts w:ascii="宋体" w:hAnsi="宋体"/>
              </w:rPr>
            </w:pPr>
            <w:r>
              <w:rPr>
                <w:rFonts w:hint="eastAsia" w:ascii="宋体" w:hAnsi="宋体"/>
              </w:rPr>
              <w:t> </w:t>
            </w:r>
          </w:p>
        </w:tc>
        <w:tc>
          <w:tcPr>
            <w:tcW w:w="4382" w:type="dxa"/>
            <w:noWrap w:val="0"/>
            <w:vAlign w:val="top"/>
          </w:tcPr>
          <w:p>
            <w:pPr>
              <w:rPr>
                <w:rFonts w:ascii="宋体" w:hAnsi="宋体"/>
              </w:rPr>
            </w:pPr>
            <w:r>
              <w:rPr>
                <w:rFonts w:hint="eastAsia" w:ascii="宋体" w:hAnsi="宋体"/>
              </w:rPr>
              <w:t>F  01  BKCHCNBJA940 0588 550628</w:t>
            </w:r>
          </w:p>
        </w:tc>
        <w:tc>
          <w:tcPr>
            <w:tcW w:w="2784" w:type="dxa"/>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1057 010320 RJHISARIAXXX 7277 977367 020213 1557 N</w:t>
            </w:r>
          </w:p>
          <w:p>
            <w:pPr>
              <w:tabs>
                <w:tab w:val="left" w:pos="1999"/>
              </w:tabs>
              <w:rPr>
                <w:rFonts w:hint="eastAsia" w:ascii="宋体" w:hAnsi="宋体"/>
              </w:rPr>
            </w:pPr>
            <w:r>
              <w:rPr>
                <w:rFonts w:hint="eastAsia" w:ascii="宋体" w:hAnsi="宋体"/>
              </w:rPr>
              <w:tab/>
            </w:r>
            <w:r>
              <w:rPr>
                <w:rFonts w:hint="eastAsia" w:ascii="宋体" w:hAnsi="宋体"/>
              </w:rPr>
              <w:t>*ALRAJHI BANKING AND INVESTMENT</w:t>
            </w:r>
          </w:p>
          <w:p>
            <w:pPr>
              <w:tabs>
                <w:tab w:val="left" w:pos="1999"/>
              </w:tabs>
              <w:rPr>
                <w:rFonts w:hint="eastAsia" w:ascii="宋体" w:hAnsi="宋体"/>
              </w:rPr>
            </w:pPr>
            <w:r>
              <w:rPr>
                <w:rFonts w:hint="eastAsia" w:ascii="宋体" w:hAnsi="宋体"/>
              </w:rPr>
              <w:tab/>
            </w:r>
            <w:r>
              <w:rPr>
                <w:rFonts w:hint="eastAsia" w:ascii="宋体" w:hAnsi="宋体"/>
              </w:rPr>
              <w:t>*CORPORATION</w:t>
            </w:r>
          </w:p>
          <w:p>
            <w:pPr>
              <w:tabs>
                <w:tab w:val="left" w:pos="1999"/>
              </w:tabs>
              <w:rPr>
                <w:rFonts w:hint="eastAsia" w:ascii="宋体" w:hAnsi="宋体"/>
              </w:rPr>
            </w:pPr>
            <w:r>
              <w:rPr>
                <w:rFonts w:hint="eastAsia" w:ascii="宋体" w:hAnsi="宋体"/>
              </w:rPr>
              <w:tab/>
            </w:r>
            <w:r>
              <w:rPr>
                <w:rFonts w:hint="eastAsia" w:ascii="宋体" w:hAnsi="宋体"/>
              </w:rPr>
              <w:t>*RIYADH</w:t>
            </w:r>
          </w:p>
          <w:p>
            <w:pPr>
              <w:tabs>
                <w:tab w:val="left" w:pos="1999"/>
              </w:tabs>
              <w:rPr>
                <w:rFonts w:ascii="宋体" w:hAnsi="宋体"/>
              </w:rPr>
            </w:pPr>
            <w:r>
              <w:rPr>
                <w:rFonts w:hint="eastAsia" w:ascii="宋体" w:hAnsi="宋体"/>
              </w:rPr>
              <w:tab/>
            </w: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SERVICE CODE    103:                    </w:t>
            </w:r>
            <w:r>
              <w:rPr>
                <w:rFonts w:hint="eastAsia" w:ascii="宋体" w:hAnsi="宋体"/>
                <w:color w:val="0000FF"/>
                <w:sz w:val="18"/>
              </w:rPr>
              <w:t>(银行盖信用证通知专用章)</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MSG USER REF.   108:</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010320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DATE/PLACE EXP.</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166" w:type="dxa"/>
            <w:gridSpan w:val="2"/>
            <w:tcBorders>
              <w:top w:val="nil"/>
              <w:left w:val="nil"/>
              <w:bottom w:val="nil"/>
              <w:right w:val="single" w:color="auto" w:sz="4" w:space="0"/>
            </w:tcBorders>
            <w:noWrap w:val="0"/>
            <w:vAlign w:val="top"/>
          </w:tcPr>
          <w:p>
            <w:pPr>
              <w:pStyle w:val="2"/>
              <w:rPr>
                <w:rFonts w:ascii="宋体" w:hAnsi="宋体"/>
                <w:b w:val="0"/>
                <w:bCs w:val="0"/>
              </w:rPr>
            </w:pPr>
            <w:r>
              <w:rPr>
                <w:rFonts w:hint="eastAsia" w:ascii="宋体" w:hAnsi="宋体"/>
                <w:b w:val="0"/>
                <w:bCs w:val="0"/>
              </w:rPr>
              <w:t>DATE 010505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NEO GENERAL TRADING CO.</w:t>
            </w:r>
          </w:p>
          <w:p>
            <w:pPr>
              <w:rPr>
                <w:rFonts w:hint="eastAsia" w:ascii="宋体" w:hAnsi="宋体"/>
              </w:rPr>
            </w:pPr>
            <w:r>
              <w:rPr>
                <w:rFonts w:hint="eastAsia" w:ascii="宋体" w:hAnsi="宋体"/>
              </w:rPr>
              <w:t>P.O. BOX 99552, RIYADH 22766, KSA</w:t>
            </w:r>
          </w:p>
          <w:p>
            <w:pPr>
              <w:rPr>
                <w:rFonts w:ascii="宋体" w:hAnsi="宋体"/>
              </w:rPr>
            </w:pPr>
            <w:r>
              <w:rPr>
                <w:rFonts w:hint="eastAsia" w:ascii="宋体" w:hAnsi="宋体"/>
              </w:rPr>
              <w:t>TEL: 00966-1-4659220  FAX: 00966-1-4659213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DESUN TRADING CO., LTD.</w:t>
            </w:r>
          </w:p>
          <w:p>
            <w:pPr>
              <w:rPr>
                <w:rFonts w:hint="eastAsia" w:ascii="宋体" w:hAnsi="宋体"/>
              </w:rPr>
            </w:pPr>
            <w:r>
              <w:rPr>
                <w:rFonts w:hint="eastAsia" w:ascii="宋体" w:hAnsi="宋体"/>
              </w:rPr>
              <w:t>HUARONG MANSION RM2901 NO.85 GUANJIAQIAO, NANJING 210005, CHINA</w:t>
            </w:r>
          </w:p>
          <w:p>
            <w:pPr>
              <w:rPr>
                <w:rFonts w:ascii="宋体" w:hAnsi="宋体"/>
              </w:rPr>
            </w:pPr>
            <w:r>
              <w:rPr>
                <w:rFonts w:hint="eastAsia" w:ascii="宋体" w:hAnsi="宋体"/>
              </w:rPr>
              <w:t>TEL: 0086-25-4715004  FAX: 0086-25-4711363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CURRENCY USD AMOUNT 13260,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AVAILABLE WITH/BY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41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ANY BANK IN CHINA,</w:t>
            </w:r>
          </w:p>
          <w:p>
            <w:pPr>
              <w:rPr>
                <w:rFonts w:ascii="宋体" w:hAnsi="宋体"/>
              </w:rPr>
            </w:pPr>
            <w:r>
              <w:rPr>
                <w:rFonts w:hint="eastAsia" w:ascii="宋体" w:hAnsi="宋体"/>
              </w:rPr>
              <w:t>BY NEGOTIATION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RJHISARI</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 xml:space="preserve">*ALRAJHI BANKING AND INVESTMENT </w:t>
            </w:r>
          </w:p>
          <w:p>
            <w:pPr>
              <w:rPr>
                <w:rFonts w:hint="eastAsia" w:ascii="宋体" w:hAnsi="宋体"/>
              </w:rPr>
            </w:pPr>
            <w:r>
              <w:rPr>
                <w:rFonts w:hint="eastAsia" w:ascii="宋体" w:hAnsi="宋体"/>
              </w:rPr>
              <w:t>*CORPORATION</w:t>
            </w:r>
          </w:p>
          <w:p>
            <w:pPr>
              <w:pStyle w:val="2"/>
              <w:rPr>
                <w:rFonts w:hint="eastAsia" w:ascii="宋体" w:hAnsi="宋体"/>
                <w:b w:val="0"/>
                <w:bCs w:val="0"/>
              </w:rPr>
            </w:pPr>
            <w:r>
              <w:rPr>
                <w:rFonts w:hint="eastAsia" w:ascii="宋体" w:hAnsi="宋体"/>
                <w:b w:val="0"/>
                <w:bCs w:val="0"/>
              </w:rPr>
              <w:t>*RIYADH</w:t>
            </w:r>
          </w:p>
          <w:p>
            <w:pPr>
              <w:rPr>
                <w:rFonts w:ascii="宋体" w:hAnsi="宋体"/>
              </w:rPr>
            </w:pP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BRD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CHINA MAIN FORT,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DAMMAM PORT, SAUDI ARABIA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010430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GOODS DESCRIPT.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166"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snapToGrid w:val="0"/>
              <w:spacing w:line="240" w:lineRule="atLeast"/>
              <w:ind w:right="57"/>
              <w:rPr>
                <w:rFonts w:ascii="宋体" w:hAnsi="宋体"/>
                <w:szCs w:val="21"/>
              </w:rPr>
            </w:pPr>
            <w:r>
              <w:rPr>
                <w:rFonts w:hint="eastAsia" w:ascii="宋体" w:hAnsi="宋体"/>
                <w:szCs w:val="21"/>
              </w:rPr>
              <w:t>ABOUT 1700 CARTONS CANNED MUSRHOOM PIECES &amp; STEMS 24 TINS X 425 GRAMS NET WEIGHT (D.W. 227 GRAMS) AT USD7.80 PER CARTON.</w:t>
            </w:r>
          </w:p>
          <w:p>
            <w:pPr>
              <w:snapToGrid w:val="0"/>
              <w:spacing w:line="240" w:lineRule="atLeast"/>
              <w:ind w:right="57"/>
              <w:rPr>
                <w:szCs w:val="21"/>
              </w:rPr>
            </w:pPr>
            <w:r>
              <w:rPr>
                <w:rFonts w:hint="eastAsia" w:ascii="宋体" w:hAnsi="宋体"/>
                <w:szCs w:val="21"/>
              </w:rPr>
              <w:t>ROSE BRAND.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DOCS REQUIRED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PACKING LIST IN ONE ORIGINAL PLUS 5 COPIES, ALL OF WHICH MUST</w:t>
            </w:r>
          </w:p>
          <w:p>
            <w:pPr>
              <w:rPr>
                <w:rFonts w:ascii="宋体" w:hAnsi="宋体"/>
              </w:rPr>
            </w:pPr>
            <w:r>
              <w:rPr>
                <w:rFonts w:hint="eastAsia" w:ascii="宋体"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ascii="宋体" w:hAnsi="宋体"/>
              </w:rPr>
            </w:pPr>
            <w:r>
              <w:rPr>
                <w:rFonts w:hint="eastAsia" w:ascii="宋体" w:hAnsi="宋体"/>
              </w:rPr>
              <w:t>GOODS ARE FIT FOR HUMAN BEING.</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CERTIFICATE OF ORIGIN</w:t>
            </w:r>
          </w:p>
          <w:p>
            <w:pPr>
              <w:rPr>
                <w:rFonts w:hint="eastAsia" w:ascii="宋体" w:hAnsi="宋体"/>
              </w:rPr>
            </w:pPr>
            <w:r>
              <w:rPr>
                <w:rFonts w:hint="eastAsia" w:ascii="宋体" w:hAnsi="宋体"/>
              </w:rPr>
              <w:t>DULY CERTIFIED BY C.C.P.I.T.</w:t>
            </w:r>
          </w:p>
          <w:p>
            <w:pPr>
              <w:rPr>
                <w:rFonts w:hint="eastAsia" w:ascii="宋体" w:hAnsi="宋体"/>
              </w:rPr>
            </w:pPr>
            <w:r>
              <w:rPr>
                <w:rFonts w:hint="eastAsia" w:ascii="宋体" w:hAnsi="宋体"/>
              </w:rPr>
              <w:t>STATING THE NAME OF THE MANUFACTURERS OF PRODUCERS</w:t>
            </w:r>
          </w:p>
          <w:p>
            <w:pPr>
              <w:rPr>
                <w:rFonts w:ascii="宋体" w:hAnsi="宋体"/>
              </w:rPr>
            </w:pPr>
            <w:r>
              <w:rPr>
                <w:rFonts w:hint="eastAsia" w:ascii="宋体"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THE PRODUCTION DATE OF THE GOODS NOT TO BE EARLIER THAN HALF MONTH AT TIME OF SHIPMENT. BENEFICIARY MUST CERTIFY THE SAME.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 xml:space="preserve">+ INSURANCE POLICY OR CERTIFICATE IN 1 ORIGINAL AND </w:t>
            </w:r>
          </w:p>
          <w:p>
            <w:pPr>
              <w:rPr>
                <w:rFonts w:hint="eastAsia" w:ascii="宋体" w:hAnsi="宋体"/>
              </w:rPr>
            </w:pPr>
            <w:r>
              <w:rPr>
                <w:rFonts w:hint="eastAsia" w:ascii="宋体" w:hAnsi="宋体"/>
              </w:rPr>
              <w:t>1 COPY ISSUED OR ENDORSED TO THE ORDER OF AL RAJHI BANKING</w:t>
            </w:r>
          </w:p>
          <w:p>
            <w:pPr>
              <w:rPr>
                <w:rFonts w:hint="eastAsia" w:ascii="宋体" w:hAnsi="宋体"/>
              </w:rPr>
            </w:pPr>
            <w:r>
              <w:rPr>
                <w:rFonts w:hint="eastAsia" w:ascii="宋体" w:hAnsi="宋体"/>
              </w:rPr>
              <w:t>AND INVESTMENT CORP FOR THE INVOICE PLUS 10 PERCENT COVERING</w:t>
            </w:r>
          </w:p>
          <w:p>
            <w:pPr>
              <w:rPr>
                <w:rFonts w:ascii="宋体" w:hAnsi="宋体"/>
              </w:rPr>
            </w:pPr>
            <w:r>
              <w:rPr>
                <w:rFonts w:hint="eastAsia" w:ascii="宋体"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DD. CONDITIONS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 DISCREPANCY FEE OF USD50.00 WILL BE IMPOSED ON EACH SET OF</w:t>
            </w:r>
          </w:p>
          <w:p>
            <w:pPr>
              <w:rPr>
                <w:rFonts w:hint="eastAsia" w:ascii="宋体" w:hAnsi="宋体"/>
              </w:rPr>
            </w:pPr>
            <w:r>
              <w:rPr>
                <w:rFonts w:hint="eastAsia" w:ascii="宋体" w:hAnsi="宋体"/>
              </w:rPr>
              <w:t>DOCUMENTS PRESENTED FOR NEGOTIATION UNDER THIS L/C WITH</w:t>
            </w:r>
          </w:p>
          <w:p>
            <w:pPr>
              <w:rPr>
                <w:rFonts w:hint="eastAsia" w:ascii="宋体" w:hAnsi="宋体"/>
              </w:rPr>
            </w:pPr>
            <w:r>
              <w:rPr>
                <w:rFonts w:hint="eastAsia" w:ascii="宋体" w:hAnsi="宋体"/>
              </w:rPr>
              <w:t>DISCREPANCY. THE FEE WILL BE DEDUCTED FROM THE BILL AMOUNT.</w:t>
            </w:r>
          </w:p>
          <w:p>
            <w:r>
              <w:rPr>
                <w:rFonts w:hint="eastAsia" w:ascii="宋体"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ALL CHARGES AND COMMISSIONS OUTSIDE</w:t>
            </w:r>
          </w:p>
          <w:p>
            <w:pPr>
              <w:rPr>
                <w:rFonts w:hint="eastAsia" w:ascii="宋体" w:hAnsi="宋体"/>
              </w:rPr>
            </w:pPr>
            <w:r>
              <w:rPr>
                <w:rFonts w:hint="eastAsia" w:ascii="宋体" w:hAnsi="宋体"/>
              </w:rPr>
              <w:t xml:space="preserve">KSA ON BENEFICIARIES' ACCOUNT INCLUDING REIMBURSING, </w:t>
            </w:r>
          </w:p>
          <w:p>
            <w:pPr>
              <w:rPr>
                <w:rFonts w:ascii="宋体" w:hAnsi="宋体"/>
              </w:rPr>
            </w:pPr>
            <w:r>
              <w:rPr>
                <w:rFonts w:hint="eastAsia" w:ascii="宋体"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 INSTR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REIMBURS.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53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 RAJHI BANKING AND INVESTMENT CORP</w:t>
            </w:r>
          </w:p>
          <w:p>
            <w:pPr>
              <w:rPr>
                <w:rFonts w:ascii="宋体" w:hAnsi="宋体"/>
              </w:rPr>
            </w:pPr>
            <w:r>
              <w:rPr>
                <w:rFonts w:hint="eastAsia" w:ascii="宋体" w:hAnsi="宋体"/>
              </w:rPr>
              <w:t xml:space="preserve">RIYADH (HEAD OFFICE)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 PAYING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78</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TO BE DESPATCHED IN ONE LOT BY COURIER.</w:t>
            </w:r>
          </w:p>
          <w:p>
            <w:pPr>
              <w:pStyle w:val="4"/>
              <w:rPr>
                <w:rFonts w:hint="eastAsia" w:ascii="宋体" w:hAnsi="宋体"/>
                <w:b w:val="0"/>
                <w:bCs w:val="0"/>
              </w:rPr>
            </w:pPr>
            <w:r>
              <w:rPr>
                <w:rFonts w:hint="eastAsia" w:ascii="宋体" w:hAnsi="宋体"/>
                <w:b w:val="0"/>
                <w:bCs w:val="0"/>
              </w:rPr>
              <w:t>ALL CORRESPONDENCE TO BE SENT TO ALRAJHI BANKING AND INVESTMENT</w:t>
            </w:r>
          </w:p>
          <w:p>
            <w:pPr>
              <w:rPr>
                <w:rFonts w:ascii="宋体" w:hAnsi="宋体"/>
              </w:rPr>
            </w:pPr>
            <w:r>
              <w:rPr>
                <w:rFonts w:hint="eastAsia" w:ascii="宋体"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REC INFO</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72</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REIMBURSEMENT IS SUBJECT TO</w:t>
            </w:r>
          </w:p>
          <w:p>
            <w:pPr>
              <w:rPr>
                <w:rFonts w:ascii="宋体" w:hAnsi="宋体"/>
              </w:rPr>
            </w:pPr>
            <w:r>
              <w:rPr>
                <w:rFonts w:hint="eastAsia" w:ascii="宋体"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871" w:type="dxa"/>
            <w:tcBorders>
              <w:top w:val="nil"/>
              <w:left w:val="nil"/>
              <w:bottom w:val="single" w:color="auto" w:sz="4" w:space="0"/>
              <w:right w:val="nil"/>
            </w:tcBorders>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MAC:E55927A4</w:t>
            </w:r>
          </w:p>
          <w:p>
            <w:pPr>
              <w:rPr>
                <w:rFonts w:hint="eastAsia" w:ascii="宋体" w:hAnsi="宋体"/>
              </w:rPr>
            </w:pPr>
            <w:r>
              <w:rPr>
                <w:rFonts w:hint="eastAsia" w:ascii="宋体" w:hAnsi="宋体"/>
              </w:rPr>
              <w:t>CHK:7B505952829A</w:t>
            </w:r>
          </w:p>
          <w:p>
            <w:pPr>
              <w:rPr>
                <w:rFonts w:ascii="宋体" w:hAnsi="宋体"/>
              </w:rPr>
            </w:pPr>
            <w:r>
              <w:rPr>
                <w:rFonts w:hint="eastAsia" w:ascii="宋体" w:hAnsi="宋体"/>
              </w:rPr>
              <w:t>HOB:</w:t>
            </w:r>
          </w:p>
        </w:tc>
      </w:tr>
    </w:tbl>
    <w:p>
      <w:pPr>
        <w:snapToGrid w:val="0"/>
        <w:rPr>
          <w:rFonts w:ascii="宋体" w:hAnsi="宋体"/>
        </w:rPr>
      </w:pPr>
      <w:r>
        <w:rPr>
          <w:rFonts w:hint="eastAsia" w:ascii="宋体" w:hAnsi="宋体"/>
        </w:rPr>
        <w:t> </w:t>
      </w:r>
    </w:p>
    <w:p>
      <w:pPr>
        <w:rPr>
          <w:rFonts w:hint="eastAsia"/>
        </w:rPr>
      </w:pPr>
    </w:p>
    <w:p>
      <w:pPr>
        <w:rPr>
          <w:rFonts w:hint="eastAsia"/>
        </w:rPr>
      </w:pPr>
    </w:p>
    <w:p>
      <w:pPr>
        <w:rPr>
          <w:rFonts w:hint="eastAsia"/>
        </w:rPr>
      </w:pPr>
    </w:p>
    <w:p>
      <w:pPr>
        <w:rPr>
          <w:rFonts w:hint="eastAsia"/>
        </w:rPr>
      </w:pPr>
    </w:p>
    <w:p>
      <w:pPr>
        <w:rPr>
          <w:rFonts w:hint="eastAsia"/>
        </w:rPr>
      </w:pPr>
    </w:p>
    <w:tbl>
      <w:tblPr>
        <w:tblStyle w:val="14"/>
        <w:tblW w:w="11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77"/>
        <w:gridCol w:w="102"/>
        <w:gridCol w:w="362"/>
        <w:gridCol w:w="352"/>
        <w:gridCol w:w="117"/>
        <w:gridCol w:w="204"/>
        <w:gridCol w:w="407"/>
        <w:gridCol w:w="603"/>
        <w:gridCol w:w="29"/>
        <w:gridCol w:w="140"/>
        <w:gridCol w:w="29"/>
        <w:gridCol w:w="363"/>
        <w:gridCol w:w="723"/>
        <w:gridCol w:w="216"/>
        <w:gridCol w:w="506"/>
        <w:gridCol w:w="458"/>
        <w:gridCol w:w="313"/>
        <w:gridCol w:w="183"/>
        <w:gridCol w:w="97"/>
        <w:gridCol w:w="195"/>
        <w:gridCol w:w="108"/>
        <w:gridCol w:w="18"/>
        <w:gridCol w:w="696"/>
        <w:gridCol w:w="53"/>
        <w:gridCol w:w="34"/>
        <w:gridCol w:w="341"/>
        <w:gridCol w:w="35"/>
        <w:gridCol w:w="220"/>
        <w:gridCol w:w="232"/>
        <w:gridCol w:w="29"/>
        <w:gridCol w:w="99"/>
        <w:gridCol w:w="33"/>
        <w:gridCol w:w="170"/>
        <w:gridCol w:w="73"/>
        <w:gridCol w:w="117"/>
        <w:gridCol w:w="58"/>
        <w:gridCol w:w="158"/>
        <w:gridCol w:w="173"/>
        <w:gridCol w:w="111"/>
        <w:gridCol w:w="78"/>
        <w:gridCol w:w="331"/>
        <w:gridCol w:w="184"/>
        <w:gridCol w:w="93"/>
        <w:gridCol w:w="54"/>
        <w:gridCol w:w="250"/>
        <w:gridCol w:w="104"/>
        <w:gridCol w:w="93"/>
        <w:gridCol w:w="97"/>
        <w:gridCol w:w="448"/>
        <w:gridCol w:w="363"/>
        <w:gridCol w:w="154"/>
        <w:gridCol w:w="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84" w:type="dxa"/>
            <w:gridSpan w:val="21"/>
            <w:tcBorders>
              <w:top w:val="nil"/>
              <w:left w:val="nil"/>
              <w:bottom w:val="nil"/>
              <w:right w:val="single" w:color="auto" w:sz="4" w:space="0"/>
            </w:tcBorders>
            <w:noWrap/>
            <w:vAlign w:val="center"/>
          </w:tcPr>
          <w:p>
            <w:pPr>
              <w:snapToGrid w:val="0"/>
              <w:spacing w:line="240" w:lineRule="atLeast"/>
              <w:jc w:val="center"/>
              <w:rPr>
                <w:rFonts w:hint="eastAsia"/>
                <w:bCs/>
                <w:spacing w:val="40"/>
                <w:sz w:val="36"/>
              </w:rPr>
            </w:pPr>
            <w:r>
              <w:rPr>
                <w:rFonts w:hint="eastAsia"/>
                <w:bCs/>
                <w:spacing w:val="40"/>
                <w:sz w:val="36"/>
              </w:rPr>
              <w:t>货物出运委托书</w:t>
            </w:r>
          </w:p>
        </w:tc>
        <w:tc>
          <w:tcPr>
            <w:tcW w:w="801" w:type="dxa"/>
            <w:gridSpan w:val="4"/>
            <w:tcBorders>
              <w:left w:val="single" w:color="auto" w:sz="4" w:space="0"/>
            </w:tcBorders>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合同号</w:t>
            </w:r>
          </w:p>
        </w:tc>
        <w:tc>
          <w:tcPr>
            <w:tcW w:w="1565" w:type="dxa"/>
            <w:gridSpan w:val="12"/>
            <w:noWrap/>
            <w:tcMar>
              <w:left w:w="57" w:type="dxa"/>
              <w:right w:w="57" w:type="dxa"/>
            </w:tcMar>
            <w:vAlign w:val="center"/>
          </w:tcPr>
          <w:p>
            <w:pPr>
              <w:snapToGrid w:val="0"/>
              <w:spacing w:line="240" w:lineRule="atLeast"/>
              <w:rPr>
                <w:sz w:val="18"/>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运输编号</w:t>
            </w:r>
          </w:p>
        </w:tc>
        <w:tc>
          <w:tcPr>
            <w:tcW w:w="1951" w:type="dxa"/>
            <w:gridSpan w:val="10"/>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3808" w:type="dxa"/>
            <w:gridSpan w:val="13"/>
            <w:tcBorders>
              <w:top w:val="nil"/>
              <w:left w:val="nil"/>
              <w:bottom w:val="nil"/>
              <w:right w:val="nil"/>
            </w:tcBorders>
            <w:noWrap/>
            <w:vAlign w:val="center"/>
          </w:tcPr>
          <w:p>
            <w:pPr>
              <w:snapToGrid w:val="0"/>
              <w:spacing w:line="240" w:lineRule="atLeast"/>
              <w:jc w:val="right"/>
            </w:pPr>
            <w:r>
              <w:rPr>
                <w:rFonts w:hint="eastAsia"/>
                <w:szCs w:val="21"/>
              </w:rPr>
              <w:t xml:space="preserve">(货物明细单)  </w:t>
            </w:r>
            <w:r>
              <w:rPr>
                <w:rFonts w:hint="eastAsia"/>
                <w:sz w:val="18"/>
              </w:rPr>
              <w:t>日期</w:t>
            </w:r>
            <w:r>
              <w:rPr>
                <w:b/>
                <w:bCs/>
                <w:sz w:val="18"/>
              </w:rPr>
              <w:t>:</w:t>
            </w:r>
          </w:p>
        </w:tc>
        <w:tc>
          <w:tcPr>
            <w:tcW w:w="2076" w:type="dxa"/>
            <w:gridSpan w:val="8"/>
            <w:tcBorders>
              <w:top w:val="nil"/>
              <w:left w:val="nil"/>
              <w:bottom w:val="nil"/>
              <w:right w:val="single" w:color="auto" w:sz="4" w:space="0"/>
            </w:tcBorders>
            <w:noWrap/>
            <w:tcMar>
              <w:left w:w="57" w:type="dxa"/>
              <w:right w:w="57" w:type="dxa"/>
            </w:tcMar>
            <w:vAlign w:val="center"/>
          </w:tcPr>
          <w:p>
            <w:pPr>
              <w:pStyle w:val="11"/>
              <w:tabs>
                <w:tab w:val="clear" w:pos="4153"/>
                <w:tab w:val="clear" w:pos="8306"/>
              </w:tabs>
              <w:spacing w:line="240" w:lineRule="atLeast"/>
              <w:rPr>
                <w:rFonts w:hint="eastAsia"/>
                <w:szCs w:val="24"/>
              </w:rPr>
            </w:pPr>
          </w:p>
        </w:tc>
        <w:tc>
          <w:tcPr>
            <w:tcW w:w="801" w:type="dxa"/>
            <w:gridSpan w:val="4"/>
            <w:tcBorders>
              <w:left w:val="single" w:color="auto" w:sz="4" w:space="0"/>
            </w:tcBorders>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银行编号</w:t>
            </w:r>
          </w:p>
        </w:tc>
        <w:tc>
          <w:tcPr>
            <w:tcW w:w="1565" w:type="dxa"/>
            <w:gridSpan w:val="12"/>
            <w:noWrap/>
            <w:tcMar>
              <w:left w:w="57" w:type="dxa"/>
              <w:right w:w="57" w:type="dxa"/>
            </w:tcMar>
            <w:vAlign w:val="center"/>
          </w:tcPr>
          <w:p>
            <w:pPr>
              <w:snapToGrid w:val="0"/>
              <w:spacing w:line="240" w:lineRule="atLeast"/>
              <w:rPr>
                <w:sz w:val="18"/>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szCs w:val="24"/>
              </w:rPr>
            </w:pPr>
            <w:r>
              <w:rPr>
                <w:rFonts w:hint="eastAsia"/>
                <w:szCs w:val="24"/>
              </w:rPr>
              <w:t>信用证号</w:t>
            </w:r>
          </w:p>
        </w:tc>
        <w:tc>
          <w:tcPr>
            <w:tcW w:w="1951" w:type="dxa"/>
            <w:gridSpan w:val="10"/>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84" w:type="dxa"/>
            <w:gridSpan w:val="21"/>
            <w:vMerge w:val="restart"/>
            <w:tcBorders>
              <w:top w:val="nil"/>
              <w:left w:val="nil"/>
              <w:bottom w:val="nil"/>
              <w:right w:val="single" w:color="auto" w:sz="4" w:space="0"/>
            </w:tcBorders>
            <w:noWrap/>
            <w:vAlign w:val="center"/>
          </w:tcPr>
          <w:p>
            <w:pPr>
              <w:snapToGrid w:val="0"/>
              <w:spacing w:line="320" w:lineRule="atLeast"/>
              <w:ind w:left="113" w:right="113" w:firstLine="420"/>
              <w:jc w:val="left"/>
              <w:rPr>
                <w:sz w:val="18"/>
              </w:rPr>
            </w:pPr>
            <w:r>
              <w:rPr>
                <w:rFonts w:hint="eastAsia"/>
                <w:sz w:val="18"/>
              </w:rPr>
              <w:t>根据《中华人民共和国合同法》与《中华人民共和国海商法》的规定，就出口货物委托运输事宜订立本合同。</w:t>
            </w:r>
          </w:p>
        </w:tc>
        <w:tc>
          <w:tcPr>
            <w:tcW w:w="801" w:type="dxa"/>
            <w:gridSpan w:val="4"/>
            <w:tcBorders>
              <w:left w:val="single" w:color="auto" w:sz="4" w:space="0"/>
            </w:tcBorders>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开证银行</w:t>
            </w:r>
          </w:p>
        </w:tc>
        <w:tc>
          <w:tcPr>
            <w:tcW w:w="4393" w:type="dxa"/>
            <w:gridSpan w:val="27"/>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84" w:type="dxa"/>
            <w:gridSpan w:val="21"/>
            <w:vMerge w:val="continue"/>
            <w:tcBorders>
              <w:top w:val="nil"/>
              <w:left w:val="nil"/>
              <w:bottom w:val="single" w:color="auto" w:sz="4" w:space="0"/>
              <w:right w:val="single" w:color="auto" w:sz="4" w:space="0"/>
            </w:tcBorders>
            <w:noWrap/>
            <w:vAlign w:val="center"/>
          </w:tcPr>
          <w:p>
            <w:pPr>
              <w:snapToGrid w:val="0"/>
              <w:spacing w:line="240" w:lineRule="atLeast"/>
              <w:jc w:val="left"/>
            </w:pPr>
          </w:p>
        </w:tc>
        <w:tc>
          <w:tcPr>
            <w:tcW w:w="801" w:type="dxa"/>
            <w:gridSpan w:val="4"/>
            <w:vMerge w:val="restart"/>
            <w:tcBorders>
              <w:left w:val="single" w:color="auto" w:sz="4" w:space="0"/>
            </w:tcBorders>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汇票</w:t>
            </w:r>
          </w:p>
          <w:p>
            <w:pPr>
              <w:snapToGrid w:val="0"/>
              <w:spacing w:line="240" w:lineRule="atLeast"/>
              <w:jc w:val="center"/>
              <w:rPr>
                <w:sz w:val="18"/>
              </w:rPr>
            </w:pPr>
            <w:r>
              <w:rPr>
                <w:rFonts w:hint="eastAsia"/>
                <w:sz w:val="18"/>
              </w:rPr>
              <w:t>付款人</w:t>
            </w:r>
          </w:p>
        </w:tc>
        <w:tc>
          <w:tcPr>
            <w:tcW w:w="4393" w:type="dxa"/>
            <w:gridSpan w:val="27"/>
            <w:vMerge w:val="restart"/>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377" w:type="dxa"/>
            <w:vMerge w:val="restart"/>
            <w:tcBorders>
              <w:top w:val="single" w:color="auto" w:sz="4" w:space="0"/>
            </w:tcBorders>
            <w:noWrap/>
            <w:tcMar>
              <w:left w:w="57" w:type="dxa"/>
              <w:right w:w="57" w:type="dxa"/>
            </w:tcMar>
            <w:vAlign w:val="center"/>
          </w:tcPr>
          <w:p>
            <w:pPr>
              <w:pStyle w:val="11"/>
              <w:tabs>
                <w:tab w:val="clear" w:pos="4153"/>
                <w:tab w:val="clear" w:pos="8306"/>
              </w:tabs>
              <w:spacing w:line="240" w:lineRule="atLeast"/>
              <w:jc w:val="center"/>
              <w:rPr>
                <w:szCs w:val="24"/>
              </w:rPr>
            </w:pPr>
            <w:r>
              <w:rPr>
                <w:rFonts w:hint="eastAsia"/>
                <w:szCs w:val="24"/>
              </w:rPr>
              <w:t>托</w:t>
            </w:r>
          </w:p>
          <w:p>
            <w:pPr>
              <w:pStyle w:val="11"/>
              <w:tabs>
                <w:tab w:val="clear" w:pos="4153"/>
                <w:tab w:val="clear" w:pos="8306"/>
              </w:tabs>
              <w:spacing w:line="240" w:lineRule="atLeast"/>
              <w:jc w:val="center"/>
              <w:rPr>
                <w:szCs w:val="24"/>
              </w:rPr>
            </w:pPr>
            <w:r>
              <w:rPr>
                <w:rFonts w:hint="eastAsia"/>
                <w:szCs w:val="24"/>
              </w:rPr>
              <w:t>运</w:t>
            </w:r>
          </w:p>
          <w:p>
            <w:pPr>
              <w:pStyle w:val="11"/>
              <w:tabs>
                <w:tab w:val="clear" w:pos="4153"/>
                <w:tab w:val="clear" w:pos="8306"/>
              </w:tabs>
              <w:spacing w:line="240" w:lineRule="atLeast"/>
              <w:jc w:val="center"/>
              <w:rPr>
                <w:rFonts w:hint="eastAsia"/>
                <w:szCs w:val="24"/>
              </w:rPr>
            </w:pPr>
            <w:r>
              <w:rPr>
                <w:rFonts w:hint="eastAsia"/>
                <w:szCs w:val="24"/>
              </w:rPr>
              <w:t>人</w:t>
            </w:r>
          </w:p>
        </w:tc>
        <w:tc>
          <w:tcPr>
            <w:tcW w:w="5507" w:type="dxa"/>
            <w:gridSpan w:val="20"/>
            <w:vMerge w:val="restart"/>
            <w:tcBorders>
              <w:top w:val="single" w:color="auto" w:sz="4" w:space="0"/>
            </w:tcBorders>
            <w:noWrap/>
            <w:tcMar>
              <w:left w:w="57" w:type="dxa"/>
              <w:right w:w="57" w:type="dxa"/>
            </w:tcMar>
            <w:vAlign w:val="top"/>
          </w:tcPr>
          <w:p>
            <w:pPr>
              <w:snapToGrid w:val="0"/>
              <w:spacing w:line="240" w:lineRule="atLeast"/>
              <w:rPr>
                <w:sz w:val="18"/>
              </w:rPr>
            </w:pPr>
          </w:p>
        </w:tc>
        <w:tc>
          <w:tcPr>
            <w:tcW w:w="801" w:type="dxa"/>
            <w:gridSpan w:val="4"/>
            <w:vMerge w:val="continue"/>
            <w:noWrap/>
            <w:tcMar>
              <w:left w:w="0" w:type="dxa"/>
              <w:right w:w="0" w:type="dxa"/>
            </w:tcMar>
            <w:vAlign w:val="center"/>
          </w:tcPr>
          <w:p>
            <w:pPr>
              <w:snapToGrid w:val="0"/>
              <w:spacing w:line="240" w:lineRule="atLeast"/>
              <w:jc w:val="center"/>
              <w:rPr>
                <w:rFonts w:hint="eastAsia"/>
                <w:sz w:val="18"/>
              </w:rPr>
            </w:pPr>
          </w:p>
        </w:tc>
        <w:tc>
          <w:tcPr>
            <w:tcW w:w="4393" w:type="dxa"/>
            <w:gridSpan w:val="27"/>
            <w:vMerge w:val="continue"/>
            <w:noWrap/>
            <w:tcMar>
              <w:left w:w="57" w:type="dxa"/>
              <w:right w:w="57" w:type="dxa"/>
            </w:tcMar>
            <w:vAlign w:val="center"/>
          </w:tcPr>
          <w:p>
            <w:pPr>
              <w:snapToGrid w:val="0"/>
              <w:spacing w:line="240" w:lineRule="atLeas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377" w:type="dxa"/>
            <w:vMerge w:val="continue"/>
            <w:noWrap/>
            <w:tcMar>
              <w:left w:w="57" w:type="dxa"/>
              <w:right w:w="57" w:type="dxa"/>
            </w:tcMar>
            <w:vAlign w:val="center"/>
          </w:tcPr>
          <w:p>
            <w:pPr>
              <w:snapToGrid w:val="0"/>
              <w:spacing w:line="240" w:lineRule="atLeast"/>
              <w:jc w:val="center"/>
            </w:pPr>
          </w:p>
        </w:tc>
        <w:tc>
          <w:tcPr>
            <w:tcW w:w="5507" w:type="dxa"/>
            <w:gridSpan w:val="20"/>
            <w:vMerge w:val="continue"/>
            <w:noWrap/>
            <w:tcMar>
              <w:left w:w="57" w:type="dxa"/>
              <w:right w:w="57" w:type="dxa"/>
            </w:tcMar>
            <w:vAlign w:val="top"/>
          </w:tcPr>
          <w:p>
            <w:pPr>
              <w:snapToGrid w:val="0"/>
              <w:spacing w:line="240" w:lineRule="atLeast"/>
              <w:rPr>
                <w:sz w:val="18"/>
              </w:rPr>
            </w:pPr>
          </w:p>
        </w:tc>
        <w:tc>
          <w:tcPr>
            <w:tcW w:w="801" w:type="dxa"/>
            <w:gridSpan w:val="4"/>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付款方式</w:t>
            </w:r>
          </w:p>
        </w:tc>
        <w:tc>
          <w:tcPr>
            <w:tcW w:w="4393" w:type="dxa"/>
            <w:gridSpan w:val="27"/>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377" w:type="dxa"/>
            <w:vMerge w:val="restart"/>
            <w:noWrap/>
            <w:tcMar>
              <w:left w:w="57" w:type="dxa"/>
              <w:right w:w="57" w:type="dxa"/>
            </w:tcMar>
            <w:vAlign w:val="center"/>
          </w:tcPr>
          <w:p>
            <w:pPr>
              <w:pStyle w:val="11"/>
              <w:tabs>
                <w:tab w:val="clear" w:pos="4153"/>
                <w:tab w:val="clear" w:pos="8306"/>
              </w:tabs>
              <w:spacing w:line="220" w:lineRule="exact"/>
              <w:jc w:val="center"/>
              <w:rPr>
                <w:szCs w:val="24"/>
              </w:rPr>
            </w:pPr>
            <w:r>
              <w:rPr>
                <w:rFonts w:hint="eastAsia"/>
                <w:szCs w:val="24"/>
              </w:rPr>
              <w:t>提</w:t>
            </w:r>
          </w:p>
          <w:p>
            <w:pPr>
              <w:pStyle w:val="11"/>
              <w:tabs>
                <w:tab w:val="clear" w:pos="4153"/>
                <w:tab w:val="clear" w:pos="8306"/>
              </w:tabs>
              <w:spacing w:line="220" w:lineRule="exact"/>
              <w:jc w:val="center"/>
              <w:rPr>
                <w:szCs w:val="24"/>
              </w:rPr>
            </w:pPr>
            <w:r>
              <w:rPr>
                <w:rFonts w:hint="eastAsia"/>
                <w:szCs w:val="24"/>
              </w:rPr>
              <w:t>单</w:t>
            </w:r>
          </w:p>
          <w:p>
            <w:pPr>
              <w:pStyle w:val="11"/>
              <w:tabs>
                <w:tab w:val="clear" w:pos="4153"/>
                <w:tab w:val="clear" w:pos="8306"/>
              </w:tabs>
              <w:spacing w:line="220" w:lineRule="exact"/>
              <w:jc w:val="center"/>
              <w:rPr>
                <w:szCs w:val="24"/>
              </w:rPr>
            </w:pPr>
            <w:r>
              <w:rPr>
                <w:rFonts w:hint="eastAsia"/>
                <w:szCs w:val="24"/>
              </w:rPr>
              <w:t>抬</w:t>
            </w:r>
          </w:p>
          <w:p>
            <w:pPr>
              <w:pStyle w:val="11"/>
              <w:tabs>
                <w:tab w:val="clear" w:pos="4153"/>
                <w:tab w:val="clear" w:pos="8306"/>
              </w:tabs>
              <w:spacing w:line="220" w:lineRule="exact"/>
              <w:jc w:val="center"/>
              <w:rPr>
                <w:szCs w:val="24"/>
              </w:rPr>
            </w:pPr>
            <w:r>
              <w:rPr>
                <w:rFonts w:hint="eastAsia"/>
                <w:szCs w:val="24"/>
              </w:rPr>
              <w:t>头</w:t>
            </w:r>
          </w:p>
        </w:tc>
        <w:tc>
          <w:tcPr>
            <w:tcW w:w="5507" w:type="dxa"/>
            <w:gridSpan w:val="20"/>
            <w:vMerge w:val="restart"/>
            <w:noWrap/>
            <w:tcMar>
              <w:left w:w="57" w:type="dxa"/>
              <w:right w:w="57" w:type="dxa"/>
            </w:tcMar>
            <w:vAlign w:val="top"/>
          </w:tcPr>
          <w:p>
            <w:pPr>
              <w:snapToGrid w:val="0"/>
              <w:spacing w:line="240" w:lineRule="atLeast"/>
              <w:rPr>
                <w:sz w:val="18"/>
              </w:rPr>
            </w:pPr>
          </w:p>
        </w:tc>
        <w:tc>
          <w:tcPr>
            <w:tcW w:w="801" w:type="dxa"/>
            <w:gridSpan w:val="4"/>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贸易性质</w:t>
            </w:r>
          </w:p>
        </w:tc>
        <w:tc>
          <w:tcPr>
            <w:tcW w:w="1565" w:type="dxa"/>
            <w:gridSpan w:val="12"/>
            <w:noWrap/>
            <w:tcMar>
              <w:left w:w="57" w:type="dxa"/>
              <w:right w:w="57" w:type="dxa"/>
            </w:tcMar>
            <w:vAlign w:val="center"/>
          </w:tcPr>
          <w:p>
            <w:pPr>
              <w:snapToGrid w:val="0"/>
              <w:spacing w:line="240" w:lineRule="atLeast"/>
              <w:rPr>
                <w:sz w:val="18"/>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贸易国别</w:t>
            </w:r>
          </w:p>
        </w:tc>
        <w:tc>
          <w:tcPr>
            <w:tcW w:w="1951" w:type="dxa"/>
            <w:gridSpan w:val="10"/>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377" w:type="dxa"/>
            <w:vMerge w:val="continue"/>
            <w:noWrap/>
            <w:tcMar>
              <w:left w:w="57" w:type="dxa"/>
              <w:right w:w="57" w:type="dxa"/>
            </w:tcMar>
            <w:vAlign w:val="center"/>
          </w:tcPr>
          <w:p>
            <w:pPr>
              <w:snapToGrid w:val="0"/>
              <w:spacing w:line="240" w:lineRule="atLeast"/>
              <w:jc w:val="center"/>
            </w:pPr>
          </w:p>
        </w:tc>
        <w:tc>
          <w:tcPr>
            <w:tcW w:w="5507" w:type="dxa"/>
            <w:gridSpan w:val="20"/>
            <w:vMerge w:val="continue"/>
            <w:noWrap/>
            <w:tcMar>
              <w:left w:w="57" w:type="dxa"/>
              <w:right w:w="57" w:type="dxa"/>
            </w:tcMar>
            <w:vAlign w:val="top"/>
          </w:tcPr>
          <w:p>
            <w:pPr>
              <w:snapToGrid w:val="0"/>
              <w:spacing w:line="240" w:lineRule="atLeast"/>
              <w:rPr>
                <w:sz w:val="18"/>
              </w:rPr>
            </w:pPr>
          </w:p>
        </w:tc>
        <w:tc>
          <w:tcPr>
            <w:tcW w:w="801" w:type="dxa"/>
            <w:gridSpan w:val="4"/>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运输方式</w:t>
            </w:r>
          </w:p>
        </w:tc>
        <w:tc>
          <w:tcPr>
            <w:tcW w:w="1565" w:type="dxa"/>
            <w:gridSpan w:val="12"/>
            <w:noWrap/>
            <w:tcMar>
              <w:left w:w="57" w:type="dxa"/>
              <w:right w:w="57" w:type="dxa"/>
            </w:tcMar>
            <w:vAlign w:val="center"/>
          </w:tcPr>
          <w:p>
            <w:pPr>
              <w:snapToGrid w:val="0"/>
              <w:spacing w:line="240" w:lineRule="atLeast"/>
              <w:rPr>
                <w:sz w:val="18"/>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szCs w:val="24"/>
              </w:rPr>
            </w:pPr>
            <w:r>
              <w:rPr>
                <w:rFonts w:hint="eastAsia"/>
                <w:szCs w:val="24"/>
              </w:rPr>
              <w:t>消费国别</w:t>
            </w:r>
          </w:p>
        </w:tc>
        <w:tc>
          <w:tcPr>
            <w:tcW w:w="1951" w:type="dxa"/>
            <w:gridSpan w:val="10"/>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377" w:type="dxa"/>
            <w:vMerge w:val="restart"/>
            <w:noWrap/>
            <w:tcMar>
              <w:left w:w="57" w:type="dxa"/>
              <w:right w:w="57" w:type="dxa"/>
            </w:tcMar>
            <w:vAlign w:val="center"/>
          </w:tcPr>
          <w:p>
            <w:pPr>
              <w:pStyle w:val="11"/>
              <w:tabs>
                <w:tab w:val="clear" w:pos="4153"/>
                <w:tab w:val="clear" w:pos="8306"/>
              </w:tabs>
              <w:spacing w:line="280" w:lineRule="atLeast"/>
              <w:jc w:val="center"/>
              <w:rPr>
                <w:szCs w:val="24"/>
              </w:rPr>
            </w:pPr>
            <w:r>
              <w:rPr>
                <w:rFonts w:hint="eastAsia"/>
                <w:szCs w:val="24"/>
              </w:rPr>
              <w:t>通</w:t>
            </w:r>
          </w:p>
          <w:p>
            <w:pPr>
              <w:pStyle w:val="11"/>
              <w:tabs>
                <w:tab w:val="clear" w:pos="4153"/>
                <w:tab w:val="clear" w:pos="8306"/>
              </w:tabs>
              <w:spacing w:line="280" w:lineRule="atLeast"/>
              <w:jc w:val="center"/>
              <w:rPr>
                <w:szCs w:val="24"/>
              </w:rPr>
            </w:pPr>
            <w:r>
              <w:rPr>
                <w:rFonts w:hint="eastAsia"/>
                <w:szCs w:val="24"/>
              </w:rPr>
              <w:t>知</w:t>
            </w:r>
          </w:p>
          <w:p>
            <w:pPr>
              <w:pStyle w:val="11"/>
              <w:tabs>
                <w:tab w:val="clear" w:pos="4153"/>
                <w:tab w:val="clear" w:pos="8306"/>
              </w:tabs>
              <w:spacing w:line="280" w:lineRule="atLeast"/>
              <w:jc w:val="center"/>
              <w:rPr>
                <w:szCs w:val="24"/>
              </w:rPr>
            </w:pPr>
            <w:r>
              <w:rPr>
                <w:rFonts w:hint="eastAsia"/>
                <w:szCs w:val="24"/>
              </w:rPr>
              <w:t>人</w:t>
            </w:r>
          </w:p>
        </w:tc>
        <w:tc>
          <w:tcPr>
            <w:tcW w:w="5507" w:type="dxa"/>
            <w:gridSpan w:val="20"/>
            <w:vMerge w:val="restart"/>
            <w:noWrap/>
            <w:tcMar>
              <w:left w:w="57" w:type="dxa"/>
              <w:right w:w="57" w:type="dxa"/>
            </w:tcMar>
            <w:vAlign w:val="top"/>
          </w:tcPr>
          <w:p>
            <w:pPr>
              <w:snapToGrid w:val="0"/>
              <w:spacing w:line="240" w:lineRule="atLeast"/>
              <w:rPr>
                <w:sz w:val="18"/>
              </w:rPr>
            </w:pPr>
          </w:p>
        </w:tc>
        <w:tc>
          <w:tcPr>
            <w:tcW w:w="801" w:type="dxa"/>
            <w:gridSpan w:val="4"/>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装运期限</w:t>
            </w:r>
          </w:p>
        </w:tc>
        <w:tc>
          <w:tcPr>
            <w:tcW w:w="1565" w:type="dxa"/>
            <w:gridSpan w:val="12"/>
            <w:noWrap/>
            <w:tcMar>
              <w:left w:w="57" w:type="dxa"/>
              <w:right w:w="57" w:type="dxa"/>
            </w:tcMar>
            <w:vAlign w:val="center"/>
          </w:tcPr>
          <w:p>
            <w:pPr>
              <w:snapToGrid w:val="0"/>
              <w:spacing w:line="240" w:lineRule="atLeast"/>
              <w:rPr>
                <w:sz w:val="18"/>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出口口岸</w:t>
            </w:r>
          </w:p>
        </w:tc>
        <w:tc>
          <w:tcPr>
            <w:tcW w:w="1951" w:type="dxa"/>
            <w:gridSpan w:val="10"/>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377" w:type="dxa"/>
            <w:vMerge w:val="continue"/>
            <w:noWrap/>
            <w:vAlign w:val="center"/>
          </w:tcPr>
          <w:p>
            <w:pPr>
              <w:snapToGrid w:val="0"/>
              <w:spacing w:line="240" w:lineRule="atLeast"/>
              <w:jc w:val="left"/>
            </w:pPr>
          </w:p>
        </w:tc>
        <w:tc>
          <w:tcPr>
            <w:tcW w:w="5507" w:type="dxa"/>
            <w:gridSpan w:val="20"/>
            <w:vMerge w:val="continue"/>
            <w:noWrap/>
            <w:vAlign w:val="center"/>
          </w:tcPr>
          <w:p>
            <w:pPr>
              <w:snapToGrid w:val="0"/>
              <w:spacing w:line="240" w:lineRule="atLeast"/>
              <w:jc w:val="left"/>
            </w:pPr>
          </w:p>
        </w:tc>
        <w:tc>
          <w:tcPr>
            <w:tcW w:w="801" w:type="dxa"/>
            <w:gridSpan w:val="4"/>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有效期限</w:t>
            </w:r>
          </w:p>
        </w:tc>
        <w:tc>
          <w:tcPr>
            <w:tcW w:w="1565" w:type="dxa"/>
            <w:gridSpan w:val="12"/>
            <w:noWrap/>
            <w:tcMar>
              <w:left w:w="57" w:type="dxa"/>
              <w:right w:w="57" w:type="dxa"/>
            </w:tcMar>
            <w:vAlign w:val="center"/>
          </w:tcPr>
          <w:p>
            <w:pPr>
              <w:snapToGrid w:val="0"/>
              <w:spacing w:line="240" w:lineRule="atLeast"/>
              <w:rPr>
                <w:sz w:val="18"/>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目的港</w:t>
            </w:r>
          </w:p>
        </w:tc>
        <w:tc>
          <w:tcPr>
            <w:tcW w:w="1951" w:type="dxa"/>
            <w:gridSpan w:val="10"/>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377" w:type="dxa"/>
            <w:vMerge w:val="continue"/>
            <w:noWrap/>
            <w:vAlign w:val="center"/>
          </w:tcPr>
          <w:p>
            <w:pPr>
              <w:snapToGrid w:val="0"/>
              <w:spacing w:line="240" w:lineRule="atLeast"/>
              <w:jc w:val="left"/>
            </w:pPr>
          </w:p>
        </w:tc>
        <w:tc>
          <w:tcPr>
            <w:tcW w:w="5507" w:type="dxa"/>
            <w:gridSpan w:val="20"/>
            <w:vMerge w:val="continue"/>
            <w:noWrap/>
            <w:vAlign w:val="center"/>
          </w:tcPr>
          <w:p>
            <w:pPr>
              <w:snapToGrid w:val="0"/>
              <w:spacing w:line="240" w:lineRule="atLeast"/>
              <w:jc w:val="left"/>
            </w:pPr>
          </w:p>
        </w:tc>
        <w:tc>
          <w:tcPr>
            <w:tcW w:w="801" w:type="dxa"/>
            <w:gridSpan w:val="4"/>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可否转运</w:t>
            </w:r>
          </w:p>
        </w:tc>
        <w:tc>
          <w:tcPr>
            <w:tcW w:w="376" w:type="dxa"/>
            <w:gridSpan w:val="2"/>
            <w:noWrap/>
            <w:vAlign w:val="center"/>
          </w:tcPr>
          <w:p>
            <w:pPr>
              <w:pStyle w:val="12"/>
              <w:pBdr>
                <w:bottom w:val="none" w:color="auto" w:sz="0" w:space="0"/>
              </w:pBdr>
              <w:tabs>
                <w:tab w:val="clear" w:pos="4153"/>
                <w:tab w:val="clear" w:pos="8306"/>
              </w:tabs>
              <w:spacing w:line="240" w:lineRule="atLeast"/>
              <w:rPr>
                <w:b/>
                <w:bCs/>
                <w:szCs w:val="24"/>
              </w:rPr>
            </w:pPr>
          </w:p>
        </w:tc>
        <w:tc>
          <w:tcPr>
            <w:tcW w:w="856" w:type="dxa"/>
            <w:gridSpan w:val="7"/>
            <w:noWrap/>
            <w:tcMar>
              <w:left w:w="0" w:type="dxa"/>
              <w:right w:w="0" w:type="dxa"/>
            </w:tcMar>
            <w:vAlign w:val="center"/>
          </w:tcPr>
          <w:p>
            <w:pPr>
              <w:pStyle w:val="12"/>
              <w:pBdr>
                <w:bottom w:val="none" w:color="auto" w:sz="0" w:space="0"/>
              </w:pBdr>
              <w:tabs>
                <w:tab w:val="clear" w:pos="4153"/>
                <w:tab w:val="clear" w:pos="8306"/>
              </w:tabs>
              <w:spacing w:line="240" w:lineRule="atLeast"/>
              <w:rPr>
                <w:szCs w:val="24"/>
              </w:rPr>
            </w:pPr>
            <w:r>
              <w:rPr>
                <w:rFonts w:hint="eastAsia"/>
                <w:szCs w:val="24"/>
              </w:rPr>
              <w:t>可否分批</w:t>
            </w:r>
          </w:p>
        </w:tc>
        <w:tc>
          <w:tcPr>
            <w:tcW w:w="333" w:type="dxa"/>
            <w:gridSpan w:val="3"/>
            <w:noWrap/>
            <w:vAlign w:val="center"/>
          </w:tcPr>
          <w:p>
            <w:pPr>
              <w:pStyle w:val="12"/>
              <w:pBdr>
                <w:bottom w:val="none" w:color="auto" w:sz="0" w:space="0"/>
              </w:pBdr>
              <w:tabs>
                <w:tab w:val="clear" w:pos="4153"/>
                <w:tab w:val="clear" w:pos="8306"/>
              </w:tabs>
              <w:spacing w:line="240" w:lineRule="atLeast"/>
              <w:rPr>
                <w:b/>
                <w:bCs/>
                <w:szCs w:val="24"/>
              </w:rPr>
            </w:pPr>
          </w:p>
        </w:tc>
        <w:tc>
          <w:tcPr>
            <w:tcW w:w="877" w:type="dxa"/>
            <w:gridSpan w:val="5"/>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运费预付</w:t>
            </w:r>
          </w:p>
        </w:tc>
        <w:tc>
          <w:tcPr>
            <w:tcW w:w="594" w:type="dxa"/>
            <w:gridSpan w:val="5"/>
            <w:noWrap/>
            <w:vAlign w:val="center"/>
          </w:tcPr>
          <w:p>
            <w:pPr>
              <w:pStyle w:val="12"/>
              <w:pBdr>
                <w:bottom w:val="none" w:color="auto" w:sz="0" w:space="0"/>
              </w:pBdr>
              <w:tabs>
                <w:tab w:val="clear" w:pos="4153"/>
                <w:tab w:val="clear" w:pos="8306"/>
              </w:tabs>
              <w:spacing w:line="240" w:lineRule="atLeast"/>
              <w:rPr>
                <w:rFonts w:hint="eastAsia"/>
                <w:b/>
                <w:bCs/>
                <w:szCs w:val="24"/>
              </w:rPr>
            </w:pPr>
          </w:p>
        </w:tc>
        <w:tc>
          <w:tcPr>
            <w:tcW w:w="545" w:type="dxa"/>
            <w:gridSpan w:val="2"/>
            <w:noWrap/>
            <w:tcMar>
              <w:left w:w="0" w:type="dxa"/>
              <w:right w:w="0" w:type="dxa"/>
            </w:tcMar>
            <w:vAlign w:val="center"/>
          </w:tcPr>
          <w:p>
            <w:pPr>
              <w:pStyle w:val="12"/>
              <w:pBdr>
                <w:bottom w:val="none" w:color="auto" w:sz="0" w:space="0"/>
              </w:pBdr>
              <w:tabs>
                <w:tab w:val="clear" w:pos="4153"/>
                <w:tab w:val="clear" w:pos="8306"/>
              </w:tabs>
              <w:spacing w:line="240" w:lineRule="atLeast"/>
              <w:rPr>
                <w:szCs w:val="24"/>
              </w:rPr>
            </w:pPr>
            <w:r>
              <w:rPr>
                <w:rFonts w:hint="eastAsia"/>
                <w:szCs w:val="24"/>
              </w:rPr>
              <w:t>到付</w:t>
            </w:r>
          </w:p>
        </w:tc>
        <w:tc>
          <w:tcPr>
            <w:tcW w:w="812" w:type="dxa"/>
            <w:gridSpan w:val="3"/>
            <w:noWrap/>
            <w:vAlign w:val="center"/>
          </w:tcPr>
          <w:p>
            <w:pPr>
              <w:pStyle w:val="12"/>
              <w:pBdr>
                <w:bottom w:val="none" w:color="auto" w:sz="0" w:space="0"/>
              </w:pBdr>
              <w:tabs>
                <w:tab w:val="clear" w:pos="4153"/>
                <w:tab w:val="clear" w:pos="8306"/>
              </w:tabs>
              <w:spacing w:line="240" w:lineRule="atLeast"/>
              <w:rPr>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377" w:type="dxa"/>
            <w:vMerge w:val="continue"/>
            <w:tcBorders>
              <w:bottom w:val="single" w:color="auto" w:sz="4" w:space="0"/>
            </w:tcBorders>
            <w:noWrap/>
            <w:vAlign w:val="center"/>
          </w:tcPr>
          <w:p>
            <w:pPr>
              <w:snapToGrid w:val="0"/>
              <w:spacing w:line="240" w:lineRule="atLeast"/>
              <w:jc w:val="left"/>
            </w:pPr>
          </w:p>
        </w:tc>
        <w:tc>
          <w:tcPr>
            <w:tcW w:w="5507" w:type="dxa"/>
            <w:gridSpan w:val="20"/>
            <w:vMerge w:val="continue"/>
            <w:tcBorders>
              <w:bottom w:val="single" w:color="auto" w:sz="4" w:space="0"/>
            </w:tcBorders>
            <w:noWrap/>
            <w:vAlign w:val="center"/>
          </w:tcPr>
          <w:p>
            <w:pPr>
              <w:snapToGrid w:val="0"/>
              <w:spacing w:line="240" w:lineRule="atLeast"/>
              <w:jc w:val="left"/>
            </w:pPr>
          </w:p>
        </w:tc>
        <w:tc>
          <w:tcPr>
            <w:tcW w:w="801" w:type="dxa"/>
            <w:gridSpan w:val="4"/>
            <w:tcBorders>
              <w:bottom w:val="single" w:color="auto" w:sz="4" w:space="0"/>
            </w:tcBorders>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正本提单</w:t>
            </w:r>
          </w:p>
        </w:tc>
        <w:tc>
          <w:tcPr>
            <w:tcW w:w="376" w:type="dxa"/>
            <w:gridSpan w:val="2"/>
            <w:tcBorders>
              <w:bottom w:val="single" w:color="auto" w:sz="4" w:space="0"/>
            </w:tcBorders>
            <w:noWrap/>
            <w:tcMar>
              <w:left w:w="57" w:type="dxa"/>
              <w:right w:w="57" w:type="dxa"/>
            </w:tcMar>
            <w:vAlign w:val="center"/>
          </w:tcPr>
          <w:p>
            <w:pPr>
              <w:snapToGrid w:val="0"/>
              <w:spacing w:line="240" w:lineRule="atLeast"/>
              <w:jc w:val="center"/>
              <w:rPr>
                <w:sz w:val="18"/>
              </w:rPr>
            </w:pPr>
          </w:p>
        </w:tc>
        <w:tc>
          <w:tcPr>
            <w:tcW w:w="856" w:type="dxa"/>
            <w:gridSpan w:val="7"/>
            <w:tcBorders>
              <w:bottom w:val="single" w:color="auto" w:sz="4" w:space="0"/>
            </w:tcBorders>
            <w:noWrap/>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副本提单</w:t>
            </w:r>
          </w:p>
        </w:tc>
        <w:tc>
          <w:tcPr>
            <w:tcW w:w="333" w:type="dxa"/>
            <w:gridSpan w:val="3"/>
            <w:tcBorders>
              <w:bottom w:val="single" w:color="auto" w:sz="4" w:space="0"/>
            </w:tcBorders>
            <w:noWrap/>
            <w:vAlign w:val="center"/>
          </w:tcPr>
          <w:p>
            <w:pPr>
              <w:snapToGrid w:val="0"/>
              <w:spacing w:line="240" w:lineRule="atLeast"/>
              <w:jc w:val="center"/>
              <w:rPr>
                <w:sz w:val="18"/>
              </w:rPr>
            </w:pPr>
          </w:p>
        </w:tc>
        <w:tc>
          <w:tcPr>
            <w:tcW w:w="877" w:type="dxa"/>
            <w:gridSpan w:val="5"/>
            <w:tcBorders>
              <w:bottom w:val="single" w:color="auto" w:sz="4" w:space="0"/>
            </w:tcBorders>
            <w:noWrap/>
            <w:tcMar>
              <w:left w:w="0" w:type="dxa"/>
              <w:right w:w="0" w:type="dxa"/>
            </w:tcMar>
            <w:vAlign w:val="center"/>
          </w:tcPr>
          <w:p>
            <w:pPr>
              <w:pStyle w:val="12"/>
              <w:pBdr>
                <w:bottom w:val="none" w:color="auto" w:sz="0" w:space="0"/>
              </w:pBdr>
              <w:tabs>
                <w:tab w:val="clear" w:pos="4153"/>
                <w:tab w:val="clear" w:pos="8306"/>
              </w:tabs>
              <w:spacing w:line="240" w:lineRule="atLeast"/>
              <w:rPr>
                <w:rFonts w:hint="eastAsia"/>
                <w:szCs w:val="24"/>
              </w:rPr>
            </w:pPr>
            <w:r>
              <w:rPr>
                <w:rFonts w:hint="eastAsia"/>
                <w:szCs w:val="24"/>
              </w:rPr>
              <w:t>价格条件</w:t>
            </w:r>
          </w:p>
        </w:tc>
        <w:tc>
          <w:tcPr>
            <w:tcW w:w="1951" w:type="dxa"/>
            <w:gridSpan w:val="10"/>
            <w:tcBorders>
              <w:bottom w:val="single" w:color="auto" w:sz="4" w:space="0"/>
            </w:tcBorders>
            <w:noWrap/>
            <w:tcMar>
              <w:left w:w="57" w:type="dxa"/>
              <w:right w:w="57" w:type="dxa"/>
            </w:tcMar>
            <w:vAlign w:val="center"/>
          </w:tcPr>
          <w:p>
            <w:pPr>
              <w:snapToGrid w:val="0"/>
              <w:spacing w:line="240" w:lineRule="atLeas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jc w:val="center"/>
        </w:trPr>
        <w:tc>
          <w:tcPr>
            <w:tcW w:w="2693" w:type="dxa"/>
            <w:gridSpan w:val="10"/>
            <w:vMerge w:val="restart"/>
            <w:noWrap/>
            <w:tcMar>
              <w:left w:w="0" w:type="dxa"/>
              <w:right w:w="0" w:type="dxa"/>
            </w:tcMar>
            <w:vAlign w:val="center"/>
          </w:tcPr>
          <w:p>
            <w:pPr>
              <w:jc w:val="center"/>
            </w:pPr>
            <w:r>
              <w:rPr>
                <w:rFonts w:hint="eastAsia"/>
                <w:sz w:val="24"/>
              </w:rPr>
              <w:t>标志唛头</w:t>
            </w:r>
          </w:p>
        </w:tc>
        <w:tc>
          <w:tcPr>
            <w:tcW w:w="2888" w:type="dxa"/>
            <w:gridSpan w:val="9"/>
            <w:vMerge w:val="restart"/>
            <w:noWrap/>
            <w:vAlign w:val="center"/>
          </w:tcPr>
          <w:p>
            <w:pPr>
              <w:jc w:val="center"/>
            </w:pPr>
            <w:r>
              <w:rPr>
                <w:rFonts w:hint="eastAsia"/>
                <w:sz w:val="24"/>
              </w:rPr>
              <w:t>货名规格、海关编号</w:t>
            </w:r>
          </w:p>
        </w:tc>
        <w:tc>
          <w:tcPr>
            <w:tcW w:w="1070" w:type="dxa"/>
            <w:gridSpan w:val="5"/>
            <w:vMerge w:val="restart"/>
            <w:noWrap/>
            <w:vAlign w:val="center"/>
          </w:tcPr>
          <w:p>
            <w:pPr>
              <w:pStyle w:val="12"/>
              <w:pBdr>
                <w:bottom w:val="none" w:color="auto" w:sz="0" w:space="0"/>
              </w:pBdr>
              <w:tabs>
                <w:tab w:val="clear" w:pos="4153"/>
                <w:tab w:val="clear" w:pos="8306"/>
              </w:tabs>
              <w:spacing w:before="40" w:line="180" w:lineRule="atLeast"/>
              <w:rPr>
                <w:rFonts w:hint="eastAsia"/>
                <w:szCs w:val="24"/>
              </w:rPr>
            </w:pPr>
            <w:r>
              <w:rPr>
                <w:rFonts w:hint="eastAsia"/>
                <w:szCs w:val="24"/>
              </w:rPr>
              <w:t>件数及</w:t>
            </w:r>
          </w:p>
          <w:p>
            <w:pPr>
              <w:jc w:val="center"/>
              <w:rPr>
                <w:sz w:val="18"/>
              </w:rPr>
            </w:pPr>
            <w:r>
              <w:rPr>
                <w:rFonts w:hint="eastAsia"/>
                <w:sz w:val="18"/>
              </w:rPr>
              <w:t>包装式样</w:t>
            </w:r>
          </w:p>
        </w:tc>
        <w:tc>
          <w:tcPr>
            <w:tcW w:w="990" w:type="dxa"/>
            <w:gridSpan w:val="7"/>
            <w:vMerge w:val="restart"/>
            <w:noWrap/>
            <w:vAlign w:val="center"/>
          </w:tcPr>
          <w:p>
            <w:pPr>
              <w:pStyle w:val="12"/>
              <w:pBdr>
                <w:bottom w:val="none" w:color="auto" w:sz="0" w:space="0"/>
              </w:pBdr>
              <w:tabs>
                <w:tab w:val="clear" w:pos="4153"/>
                <w:tab w:val="clear" w:pos="8306"/>
              </w:tabs>
              <w:spacing w:before="40" w:line="180" w:lineRule="atLeast"/>
              <w:rPr>
                <w:rFonts w:hint="eastAsia"/>
                <w:szCs w:val="24"/>
              </w:rPr>
            </w:pPr>
            <w:r>
              <w:rPr>
                <w:rFonts w:hint="eastAsia"/>
                <w:szCs w:val="24"/>
              </w:rPr>
              <w:t>毛重</w:t>
            </w:r>
          </w:p>
          <w:p>
            <w:pPr>
              <w:jc w:val="center"/>
            </w:pPr>
            <w:r>
              <w:rPr>
                <w:sz w:val="18"/>
              </w:rPr>
              <w:t>(</w:t>
            </w:r>
            <w:r>
              <w:rPr>
                <w:rFonts w:hint="eastAsia"/>
                <w:sz w:val="18"/>
              </w:rPr>
              <w:t>公斤)</w:t>
            </w:r>
          </w:p>
        </w:tc>
        <w:tc>
          <w:tcPr>
            <w:tcW w:w="971" w:type="dxa"/>
            <w:gridSpan w:val="9"/>
            <w:vMerge w:val="restart"/>
            <w:noWrap/>
            <w:vAlign w:val="center"/>
          </w:tcPr>
          <w:p>
            <w:pPr>
              <w:pStyle w:val="12"/>
              <w:pBdr>
                <w:bottom w:val="none" w:color="auto" w:sz="0" w:space="0"/>
              </w:pBdr>
              <w:tabs>
                <w:tab w:val="clear" w:pos="4153"/>
                <w:tab w:val="clear" w:pos="8306"/>
              </w:tabs>
              <w:spacing w:before="40" w:line="180" w:lineRule="atLeast"/>
              <w:rPr>
                <w:rFonts w:hint="eastAsia"/>
                <w:szCs w:val="24"/>
              </w:rPr>
            </w:pPr>
            <w:r>
              <w:rPr>
                <w:rFonts w:hint="eastAsia"/>
                <w:szCs w:val="24"/>
              </w:rPr>
              <w:t>净重</w:t>
            </w:r>
          </w:p>
          <w:p>
            <w:pPr>
              <w:jc w:val="center"/>
            </w:pPr>
            <w:r>
              <w:rPr>
                <w:sz w:val="18"/>
              </w:rPr>
              <w:t>(</w:t>
            </w:r>
            <w:r>
              <w:rPr>
                <w:rFonts w:hint="eastAsia"/>
                <w:sz w:val="18"/>
              </w:rPr>
              <w:t>公斤</w:t>
            </w:r>
            <w:r>
              <w:rPr>
                <w:sz w:val="18"/>
              </w:rPr>
              <w:t>)</w:t>
            </w:r>
          </w:p>
        </w:tc>
        <w:tc>
          <w:tcPr>
            <w:tcW w:w="1016" w:type="dxa"/>
            <w:gridSpan w:val="6"/>
            <w:tcBorders>
              <w:right w:val="nil"/>
            </w:tcBorders>
            <w:noWrap/>
            <w:vAlign w:val="top"/>
          </w:tcPr>
          <w:p>
            <w:pPr>
              <w:jc w:val="center"/>
              <w:rPr>
                <w:sz w:val="18"/>
              </w:rPr>
            </w:pPr>
            <w:r>
              <w:rPr>
                <w:rFonts w:hint="eastAsia"/>
                <w:sz w:val="18"/>
              </w:rPr>
              <w:t>价格币制</w:t>
            </w:r>
            <w:r>
              <w:rPr>
                <w:b/>
                <w:bCs/>
                <w:sz w:val="18"/>
              </w:rPr>
              <w:t>:</w:t>
            </w:r>
          </w:p>
        </w:tc>
        <w:tc>
          <w:tcPr>
            <w:tcW w:w="1450" w:type="dxa"/>
            <w:gridSpan w:val="6"/>
            <w:tcBorders>
              <w:left w:val="nil"/>
            </w:tcBorders>
            <w:noWrap/>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jc w:val="center"/>
        </w:trPr>
        <w:tc>
          <w:tcPr>
            <w:tcW w:w="2693" w:type="dxa"/>
            <w:gridSpan w:val="10"/>
            <w:vMerge w:val="continue"/>
            <w:tcBorders>
              <w:bottom w:val="single" w:color="auto" w:sz="4" w:space="0"/>
            </w:tcBorders>
            <w:noWrap/>
            <w:tcMar>
              <w:left w:w="0" w:type="dxa"/>
              <w:right w:w="0" w:type="dxa"/>
            </w:tcMar>
            <w:vAlign w:val="top"/>
          </w:tcPr>
          <w:p>
            <w:pPr>
              <w:jc w:val="left"/>
            </w:pPr>
          </w:p>
        </w:tc>
        <w:tc>
          <w:tcPr>
            <w:tcW w:w="2888" w:type="dxa"/>
            <w:gridSpan w:val="9"/>
            <w:vMerge w:val="continue"/>
            <w:tcBorders>
              <w:bottom w:val="single" w:color="auto" w:sz="4" w:space="0"/>
            </w:tcBorders>
            <w:noWrap/>
            <w:vAlign w:val="top"/>
          </w:tcPr>
          <w:p>
            <w:pPr>
              <w:jc w:val="left"/>
            </w:pPr>
          </w:p>
        </w:tc>
        <w:tc>
          <w:tcPr>
            <w:tcW w:w="1070" w:type="dxa"/>
            <w:gridSpan w:val="5"/>
            <w:vMerge w:val="continue"/>
            <w:tcBorders>
              <w:bottom w:val="single" w:color="auto" w:sz="4" w:space="0"/>
            </w:tcBorders>
            <w:noWrap/>
            <w:vAlign w:val="top"/>
          </w:tcPr>
          <w:p>
            <w:pPr>
              <w:jc w:val="left"/>
            </w:pPr>
          </w:p>
        </w:tc>
        <w:tc>
          <w:tcPr>
            <w:tcW w:w="990" w:type="dxa"/>
            <w:gridSpan w:val="7"/>
            <w:vMerge w:val="continue"/>
            <w:tcBorders>
              <w:bottom w:val="single" w:color="auto" w:sz="4" w:space="0"/>
            </w:tcBorders>
            <w:noWrap/>
            <w:vAlign w:val="top"/>
          </w:tcPr>
          <w:p>
            <w:pPr>
              <w:jc w:val="left"/>
            </w:pPr>
          </w:p>
        </w:tc>
        <w:tc>
          <w:tcPr>
            <w:tcW w:w="971" w:type="dxa"/>
            <w:gridSpan w:val="9"/>
            <w:vMerge w:val="continue"/>
            <w:tcBorders>
              <w:bottom w:val="single" w:color="auto" w:sz="4" w:space="0"/>
            </w:tcBorders>
            <w:noWrap/>
            <w:vAlign w:val="top"/>
          </w:tcPr>
          <w:p>
            <w:pPr>
              <w:jc w:val="left"/>
            </w:pPr>
          </w:p>
        </w:tc>
        <w:tc>
          <w:tcPr>
            <w:tcW w:w="1016" w:type="dxa"/>
            <w:gridSpan w:val="6"/>
            <w:noWrap/>
            <w:vAlign w:val="top"/>
          </w:tcPr>
          <w:p>
            <w:pPr>
              <w:jc w:val="center"/>
            </w:pPr>
            <w:r>
              <w:rPr>
                <w:rFonts w:hint="eastAsia"/>
                <w:sz w:val="18"/>
              </w:rPr>
              <w:t>单 价</w:t>
            </w:r>
          </w:p>
        </w:tc>
        <w:tc>
          <w:tcPr>
            <w:tcW w:w="1450" w:type="dxa"/>
            <w:gridSpan w:val="6"/>
            <w:noWrap/>
            <w:vAlign w:val="top"/>
          </w:tcPr>
          <w:p>
            <w:pPr>
              <w:jc w:val="center"/>
            </w:pPr>
            <w:r>
              <w:rPr>
                <w:rFonts w:hint="eastAsia"/>
                <w:sz w:val="18"/>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2" w:hRule="atLeast"/>
          <w:jc w:val="center"/>
        </w:trPr>
        <w:tc>
          <w:tcPr>
            <w:tcW w:w="2693" w:type="dxa"/>
            <w:gridSpan w:val="10"/>
            <w:tcBorders>
              <w:bottom w:val="single" w:color="auto" w:sz="4" w:space="0"/>
            </w:tcBorders>
            <w:noWrap/>
            <w:tcMar>
              <w:left w:w="0" w:type="dxa"/>
              <w:right w:w="0" w:type="dxa"/>
            </w:tcMar>
            <w:vAlign w:val="top"/>
          </w:tcPr>
          <w:p>
            <w:pPr>
              <w:jc w:val="center"/>
              <w:rPr>
                <w:rFonts w:hint="eastAsia"/>
                <w:sz w:val="18"/>
                <w:szCs w:val="18"/>
              </w:rPr>
            </w:pPr>
          </w:p>
        </w:tc>
        <w:tc>
          <w:tcPr>
            <w:tcW w:w="2888" w:type="dxa"/>
            <w:gridSpan w:val="9"/>
            <w:tcBorders>
              <w:bottom w:val="single" w:color="auto" w:sz="4" w:space="0"/>
            </w:tcBorders>
            <w:noWrap/>
            <w:vAlign w:val="top"/>
          </w:tcPr>
          <w:p>
            <w:pPr>
              <w:rPr>
                <w:rFonts w:hint="eastAsia"/>
                <w:sz w:val="18"/>
                <w:szCs w:val="18"/>
              </w:rPr>
            </w:pPr>
          </w:p>
        </w:tc>
        <w:tc>
          <w:tcPr>
            <w:tcW w:w="1070" w:type="dxa"/>
            <w:gridSpan w:val="5"/>
            <w:tcBorders>
              <w:bottom w:val="single" w:color="auto" w:sz="4" w:space="0"/>
            </w:tcBorders>
            <w:noWrap/>
            <w:vAlign w:val="top"/>
          </w:tcPr>
          <w:p>
            <w:pPr>
              <w:jc w:val="right"/>
              <w:rPr>
                <w:rFonts w:hint="eastAsia"/>
                <w:sz w:val="18"/>
                <w:szCs w:val="18"/>
              </w:rPr>
            </w:pPr>
          </w:p>
        </w:tc>
        <w:tc>
          <w:tcPr>
            <w:tcW w:w="990" w:type="dxa"/>
            <w:gridSpan w:val="7"/>
            <w:tcBorders>
              <w:bottom w:val="single" w:color="auto" w:sz="4" w:space="0"/>
            </w:tcBorders>
            <w:noWrap/>
            <w:vAlign w:val="top"/>
          </w:tcPr>
          <w:p>
            <w:pPr>
              <w:jc w:val="right"/>
              <w:rPr>
                <w:rFonts w:hint="eastAsia"/>
                <w:sz w:val="18"/>
                <w:szCs w:val="18"/>
              </w:rPr>
            </w:pPr>
          </w:p>
        </w:tc>
        <w:tc>
          <w:tcPr>
            <w:tcW w:w="971" w:type="dxa"/>
            <w:gridSpan w:val="9"/>
            <w:tcBorders>
              <w:bottom w:val="single" w:color="auto" w:sz="4" w:space="0"/>
            </w:tcBorders>
            <w:noWrap/>
            <w:vAlign w:val="top"/>
          </w:tcPr>
          <w:p>
            <w:pPr>
              <w:jc w:val="right"/>
              <w:rPr>
                <w:sz w:val="18"/>
                <w:szCs w:val="18"/>
              </w:rPr>
            </w:pPr>
          </w:p>
        </w:tc>
        <w:tc>
          <w:tcPr>
            <w:tcW w:w="1016" w:type="dxa"/>
            <w:gridSpan w:val="6"/>
            <w:tcBorders>
              <w:bottom w:val="single" w:color="auto" w:sz="4" w:space="0"/>
            </w:tcBorders>
            <w:noWrap/>
            <w:vAlign w:val="top"/>
          </w:tcPr>
          <w:p>
            <w:pPr>
              <w:jc w:val="right"/>
              <w:rPr>
                <w:rFonts w:hint="eastAsia"/>
                <w:sz w:val="18"/>
                <w:szCs w:val="18"/>
              </w:rPr>
            </w:pPr>
          </w:p>
        </w:tc>
        <w:tc>
          <w:tcPr>
            <w:tcW w:w="1450" w:type="dxa"/>
            <w:gridSpan w:val="6"/>
            <w:tcBorders>
              <w:bottom w:val="single" w:color="auto" w:sz="4" w:space="0"/>
            </w:tcBorders>
            <w:noWrap/>
            <w:vAlign w:val="top"/>
          </w:tcPr>
          <w:p>
            <w:pPr>
              <w:jc w:val="righ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274" w:type="dxa"/>
            <w:gridSpan w:val="44"/>
            <w:tcBorders>
              <w:top w:val="nil"/>
              <w:right w:val="nil"/>
            </w:tcBorders>
            <w:noWrap/>
            <w:vAlign w:val="center"/>
          </w:tcPr>
          <w:p>
            <w:pPr>
              <w:wordWrap w:val="0"/>
              <w:snapToGrid w:val="0"/>
              <w:spacing w:line="240" w:lineRule="atLeast"/>
              <w:jc w:val="right"/>
              <w:rPr>
                <w:rFonts w:hint="eastAsia"/>
                <w:sz w:val="18"/>
              </w:rPr>
            </w:pPr>
            <w:r>
              <w:rPr>
                <w:sz w:val="18"/>
              </w:rPr>
              <w:t>TOTAL</w:t>
            </w:r>
            <w:r>
              <w:rPr>
                <w:b/>
                <w:bCs/>
                <w:sz w:val="18"/>
              </w:rPr>
              <w:t>:</w:t>
            </w:r>
          </w:p>
        </w:tc>
        <w:tc>
          <w:tcPr>
            <w:tcW w:w="1804" w:type="dxa"/>
            <w:gridSpan w:val="8"/>
            <w:tcBorders>
              <w:top w:val="nil"/>
              <w:left w:val="nil"/>
            </w:tcBorders>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841" w:type="dxa"/>
            <w:gridSpan w:val="3"/>
            <w:tcBorders>
              <w:right w:val="nil"/>
            </w:tcBorders>
            <w:noWrap/>
            <w:vAlign w:val="center"/>
          </w:tcPr>
          <w:p>
            <w:pPr>
              <w:snapToGrid w:val="0"/>
              <w:spacing w:line="240" w:lineRule="atLeast"/>
              <w:jc w:val="right"/>
              <w:rPr>
                <w:sz w:val="18"/>
              </w:rPr>
            </w:pPr>
            <w:r>
              <w:rPr>
                <w:rFonts w:hint="eastAsia"/>
                <w:sz w:val="18"/>
              </w:rPr>
              <w:t>法定商检</w:t>
            </w:r>
            <w:r>
              <w:rPr>
                <w:rFonts w:hint="eastAsia"/>
                <w:b/>
                <w:bCs/>
                <w:sz w:val="18"/>
              </w:rPr>
              <w:t>:</w:t>
            </w:r>
          </w:p>
        </w:tc>
        <w:tc>
          <w:tcPr>
            <w:tcW w:w="352" w:type="dxa"/>
            <w:tcBorders>
              <w:left w:val="nil"/>
            </w:tcBorders>
            <w:noWrap/>
            <w:vAlign w:val="center"/>
          </w:tcPr>
          <w:p>
            <w:pPr>
              <w:snapToGrid w:val="0"/>
              <w:spacing w:line="240" w:lineRule="atLeast"/>
              <w:jc w:val="left"/>
              <w:rPr>
                <w:b/>
                <w:bCs/>
                <w:sz w:val="18"/>
              </w:rPr>
            </w:pPr>
          </w:p>
        </w:tc>
        <w:tc>
          <w:tcPr>
            <w:tcW w:w="1529" w:type="dxa"/>
            <w:gridSpan w:val="7"/>
            <w:tcBorders>
              <w:right w:val="nil"/>
            </w:tcBorders>
            <w:noWrap/>
            <w:tcMar>
              <w:right w:w="28" w:type="dxa"/>
            </w:tcMar>
            <w:vAlign w:val="center"/>
          </w:tcPr>
          <w:p>
            <w:pPr>
              <w:snapToGrid w:val="0"/>
              <w:spacing w:line="240" w:lineRule="atLeast"/>
              <w:jc w:val="right"/>
              <w:rPr>
                <w:sz w:val="18"/>
              </w:rPr>
            </w:pPr>
            <w:r>
              <w:rPr>
                <w:rFonts w:hint="eastAsia"/>
                <w:sz w:val="18"/>
              </w:rPr>
              <w:t>有进料不超过20%</w:t>
            </w:r>
          </w:p>
        </w:tc>
        <w:tc>
          <w:tcPr>
            <w:tcW w:w="363" w:type="dxa"/>
            <w:tcBorders>
              <w:left w:val="nil"/>
            </w:tcBorders>
            <w:noWrap/>
            <w:vAlign w:val="center"/>
          </w:tcPr>
          <w:p>
            <w:pPr>
              <w:snapToGrid w:val="0"/>
              <w:spacing w:line="240" w:lineRule="atLeast"/>
              <w:jc w:val="left"/>
              <w:rPr>
                <w:b/>
                <w:bCs/>
                <w:sz w:val="18"/>
              </w:rPr>
            </w:pPr>
          </w:p>
        </w:tc>
        <w:tc>
          <w:tcPr>
            <w:tcW w:w="939" w:type="dxa"/>
            <w:gridSpan w:val="2"/>
            <w:tcBorders>
              <w:right w:val="nil"/>
            </w:tcBorders>
            <w:noWrap/>
            <w:tcMar>
              <w:right w:w="57" w:type="dxa"/>
            </w:tcMar>
            <w:vAlign w:val="center"/>
          </w:tcPr>
          <w:p>
            <w:pPr>
              <w:snapToGrid w:val="0"/>
              <w:spacing w:line="240" w:lineRule="atLeast"/>
              <w:ind w:right="57"/>
              <w:jc w:val="right"/>
              <w:rPr>
                <w:sz w:val="18"/>
              </w:rPr>
            </w:pPr>
            <w:r>
              <w:rPr>
                <w:rFonts w:hint="eastAsia"/>
                <w:sz w:val="18"/>
              </w:rPr>
              <w:t>来料加工</w:t>
            </w:r>
            <w:r>
              <w:rPr>
                <w:b/>
                <w:bCs/>
                <w:sz w:val="18"/>
              </w:rPr>
              <w:t>:</w:t>
            </w:r>
          </w:p>
        </w:tc>
        <w:tc>
          <w:tcPr>
            <w:tcW w:w="506" w:type="dxa"/>
            <w:tcBorders>
              <w:left w:val="nil"/>
            </w:tcBorders>
            <w:noWrap/>
            <w:vAlign w:val="center"/>
          </w:tcPr>
          <w:p>
            <w:pPr>
              <w:pStyle w:val="11"/>
              <w:tabs>
                <w:tab w:val="clear" w:pos="4153"/>
                <w:tab w:val="clear" w:pos="8306"/>
              </w:tabs>
              <w:spacing w:line="240" w:lineRule="atLeast"/>
              <w:rPr>
                <w:b/>
                <w:bCs/>
                <w:szCs w:val="24"/>
              </w:rPr>
            </w:pPr>
          </w:p>
        </w:tc>
        <w:tc>
          <w:tcPr>
            <w:tcW w:w="771" w:type="dxa"/>
            <w:gridSpan w:val="2"/>
            <w:tcBorders>
              <w:right w:val="nil"/>
            </w:tcBorders>
            <w:noWrap/>
            <w:vAlign w:val="center"/>
          </w:tcPr>
          <w:p>
            <w:pPr>
              <w:snapToGrid w:val="0"/>
              <w:spacing w:line="240" w:lineRule="atLeast"/>
              <w:jc w:val="center"/>
              <w:rPr>
                <w:sz w:val="18"/>
              </w:rPr>
            </w:pPr>
            <w:r>
              <w:rPr>
                <w:rFonts w:hint="eastAsia"/>
                <w:sz w:val="18"/>
              </w:rPr>
              <w:t>来料费</w:t>
            </w:r>
            <w:r>
              <w:rPr>
                <w:b/>
                <w:bCs/>
                <w:sz w:val="18"/>
              </w:rPr>
              <w:t>:</w:t>
            </w:r>
          </w:p>
        </w:tc>
        <w:tc>
          <w:tcPr>
            <w:tcW w:w="601" w:type="dxa"/>
            <w:gridSpan w:val="5"/>
            <w:tcBorders>
              <w:left w:val="nil"/>
            </w:tcBorders>
            <w:noWrap/>
            <w:vAlign w:val="center"/>
          </w:tcPr>
          <w:p>
            <w:pPr>
              <w:pStyle w:val="11"/>
              <w:tabs>
                <w:tab w:val="clear" w:pos="4153"/>
                <w:tab w:val="clear" w:pos="8306"/>
              </w:tabs>
              <w:spacing w:line="240" w:lineRule="atLeast"/>
              <w:rPr>
                <w:szCs w:val="24"/>
              </w:rPr>
            </w:pPr>
          </w:p>
        </w:tc>
        <w:tc>
          <w:tcPr>
            <w:tcW w:w="749" w:type="dxa"/>
            <w:gridSpan w:val="2"/>
            <w:tcBorders>
              <w:right w:val="nil"/>
            </w:tcBorders>
            <w:noWrap/>
            <w:vAlign w:val="center"/>
          </w:tcPr>
          <w:p>
            <w:pPr>
              <w:snapToGrid w:val="0"/>
              <w:spacing w:line="240" w:lineRule="atLeast"/>
              <w:jc w:val="center"/>
              <w:rPr>
                <w:sz w:val="18"/>
              </w:rPr>
            </w:pPr>
            <w:r>
              <w:rPr>
                <w:rFonts w:hint="eastAsia"/>
                <w:sz w:val="18"/>
              </w:rPr>
              <w:t>加工费</w:t>
            </w:r>
            <w:r>
              <w:rPr>
                <w:b/>
                <w:bCs/>
                <w:sz w:val="18"/>
              </w:rPr>
              <w:t>:</w:t>
            </w:r>
          </w:p>
        </w:tc>
        <w:tc>
          <w:tcPr>
            <w:tcW w:w="630" w:type="dxa"/>
            <w:gridSpan w:val="4"/>
            <w:tcBorders>
              <w:left w:val="nil"/>
            </w:tcBorders>
            <w:noWrap/>
            <w:vAlign w:val="center"/>
          </w:tcPr>
          <w:p>
            <w:pPr>
              <w:pStyle w:val="11"/>
              <w:tabs>
                <w:tab w:val="clear" w:pos="4153"/>
                <w:tab w:val="clear" w:pos="8306"/>
              </w:tabs>
              <w:spacing w:line="240" w:lineRule="atLeast"/>
              <w:rPr>
                <w:szCs w:val="24"/>
              </w:rPr>
            </w:pPr>
          </w:p>
        </w:tc>
        <w:tc>
          <w:tcPr>
            <w:tcW w:w="753" w:type="dxa"/>
            <w:gridSpan w:val="7"/>
            <w:tcBorders>
              <w:right w:val="nil"/>
            </w:tcBorders>
            <w:noWrap/>
            <w:vAlign w:val="center"/>
          </w:tcPr>
          <w:p>
            <w:pPr>
              <w:snapToGrid w:val="0"/>
              <w:spacing w:line="240" w:lineRule="atLeast"/>
              <w:jc w:val="center"/>
              <w:rPr>
                <w:sz w:val="18"/>
              </w:rPr>
            </w:pPr>
            <w:r>
              <w:rPr>
                <w:rFonts w:hint="eastAsia"/>
                <w:sz w:val="18"/>
              </w:rPr>
              <w:t>总尺码</w:t>
            </w:r>
            <w:r>
              <w:rPr>
                <w:b/>
                <w:bCs/>
                <w:sz w:val="18"/>
              </w:rPr>
              <w:t>:</w:t>
            </w:r>
          </w:p>
        </w:tc>
        <w:tc>
          <w:tcPr>
            <w:tcW w:w="500" w:type="dxa"/>
            <w:gridSpan w:val="4"/>
            <w:tcBorders>
              <w:left w:val="nil"/>
            </w:tcBorders>
            <w:noWrap/>
            <w:vAlign w:val="center"/>
          </w:tcPr>
          <w:p>
            <w:pPr>
              <w:pStyle w:val="11"/>
              <w:tabs>
                <w:tab w:val="clear" w:pos="4153"/>
                <w:tab w:val="clear" w:pos="8306"/>
              </w:tabs>
              <w:spacing w:line="240" w:lineRule="atLeast"/>
              <w:rPr>
                <w:szCs w:val="24"/>
              </w:rPr>
            </w:pPr>
          </w:p>
        </w:tc>
        <w:tc>
          <w:tcPr>
            <w:tcW w:w="740" w:type="dxa"/>
            <w:gridSpan w:val="5"/>
            <w:tcBorders>
              <w:right w:val="nil"/>
            </w:tcBorders>
            <w:noWrap/>
            <w:vAlign w:val="center"/>
          </w:tcPr>
          <w:p>
            <w:pPr>
              <w:snapToGrid w:val="0"/>
              <w:spacing w:line="240" w:lineRule="atLeast"/>
              <w:jc w:val="right"/>
              <w:rPr>
                <w:sz w:val="18"/>
              </w:rPr>
            </w:pPr>
            <w:r>
              <w:rPr>
                <w:sz w:val="18"/>
              </w:rPr>
              <w:t>FOB</w:t>
            </w:r>
            <w:r>
              <w:rPr>
                <w:rFonts w:hint="eastAsia"/>
                <w:sz w:val="18"/>
              </w:rPr>
              <w:t>价</w:t>
            </w:r>
            <w:r>
              <w:rPr>
                <w:b/>
                <w:bCs/>
                <w:sz w:val="18"/>
              </w:rPr>
              <w:t>:</w:t>
            </w:r>
          </w:p>
        </w:tc>
        <w:tc>
          <w:tcPr>
            <w:tcW w:w="1804" w:type="dxa"/>
            <w:gridSpan w:val="8"/>
            <w:tcBorders>
              <w:left w:val="nil"/>
            </w:tcBorders>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77" w:type="dxa"/>
            <w:vMerge w:val="restart"/>
            <w:noWrap/>
            <w:vAlign w:val="center"/>
          </w:tcPr>
          <w:p>
            <w:pPr>
              <w:pStyle w:val="11"/>
              <w:tabs>
                <w:tab w:val="clear" w:pos="4153"/>
                <w:tab w:val="clear" w:pos="8306"/>
              </w:tabs>
              <w:spacing w:line="240" w:lineRule="atLeast"/>
              <w:jc w:val="center"/>
              <w:rPr>
                <w:rFonts w:hint="eastAsia"/>
                <w:szCs w:val="24"/>
              </w:rPr>
            </w:pPr>
            <w:r>
              <w:rPr>
                <w:rFonts w:hint="eastAsia"/>
                <w:szCs w:val="24"/>
              </w:rPr>
              <w:t>受</w:t>
            </w:r>
          </w:p>
          <w:p>
            <w:pPr>
              <w:pStyle w:val="11"/>
              <w:tabs>
                <w:tab w:val="clear" w:pos="4153"/>
                <w:tab w:val="clear" w:pos="8306"/>
              </w:tabs>
              <w:spacing w:line="240" w:lineRule="atLeast"/>
              <w:jc w:val="center"/>
              <w:rPr>
                <w:szCs w:val="24"/>
              </w:rPr>
            </w:pPr>
            <w:r>
              <w:rPr>
                <w:rFonts w:hint="eastAsia"/>
                <w:szCs w:val="24"/>
              </w:rPr>
              <w:t>托</w:t>
            </w:r>
          </w:p>
          <w:p>
            <w:pPr>
              <w:pStyle w:val="11"/>
              <w:tabs>
                <w:tab w:val="clear" w:pos="4153"/>
                <w:tab w:val="clear" w:pos="8306"/>
              </w:tabs>
              <w:spacing w:line="240" w:lineRule="atLeast"/>
              <w:jc w:val="center"/>
              <w:rPr>
                <w:szCs w:val="24"/>
              </w:rPr>
            </w:pPr>
            <w:r>
              <w:rPr>
                <w:rFonts w:hint="eastAsia"/>
                <w:szCs w:val="24"/>
              </w:rPr>
              <w:t>人</w:t>
            </w:r>
          </w:p>
          <w:p>
            <w:pPr>
              <w:pStyle w:val="11"/>
              <w:tabs>
                <w:tab w:val="clear" w:pos="4153"/>
                <w:tab w:val="clear" w:pos="8306"/>
              </w:tabs>
              <w:spacing w:line="240" w:lineRule="atLeast"/>
              <w:jc w:val="center"/>
              <w:rPr>
                <w:szCs w:val="24"/>
              </w:rPr>
            </w:pPr>
            <w:r>
              <w:rPr>
                <w:rFonts w:hint="eastAsia"/>
                <w:szCs w:val="24"/>
              </w:rPr>
              <w:t>注</w:t>
            </w:r>
          </w:p>
          <w:p>
            <w:pPr>
              <w:pStyle w:val="11"/>
              <w:tabs>
                <w:tab w:val="clear" w:pos="4153"/>
                <w:tab w:val="clear" w:pos="8306"/>
              </w:tabs>
              <w:spacing w:line="240" w:lineRule="atLeast"/>
              <w:jc w:val="center"/>
              <w:rPr>
                <w:szCs w:val="24"/>
              </w:rPr>
            </w:pPr>
            <w:r>
              <w:rPr>
                <w:rFonts w:hint="eastAsia"/>
                <w:szCs w:val="24"/>
              </w:rPr>
              <w:t>意</w:t>
            </w:r>
          </w:p>
          <w:p>
            <w:pPr>
              <w:pStyle w:val="11"/>
              <w:tabs>
                <w:tab w:val="clear" w:pos="4153"/>
                <w:tab w:val="clear" w:pos="8306"/>
              </w:tabs>
              <w:spacing w:line="240" w:lineRule="atLeast"/>
              <w:jc w:val="center"/>
              <w:rPr>
                <w:szCs w:val="24"/>
              </w:rPr>
            </w:pPr>
            <w:r>
              <w:rPr>
                <w:rFonts w:hint="eastAsia"/>
                <w:szCs w:val="24"/>
              </w:rPr>
              <w:t>事</w:t>
            </w:r>
          </w:p>
          <w:p>
            <w:pPr>
              <w:pStyle w:val="11"/>
              <w:tabs>
                <w:tab w:val="clear" w:pos="4153"/>
                <w:tab w:val="clear" w:pos="8306"/>
              </w:tabs>
              <w:spacing w:line="240" w:lineRule="atLeast"/>
              <w:jc w:val="center"/>
              <w:rPr>
                <w:szCs w:val="24"/>
              </w:rPr>
            </w:pPr>
            <w:r>
              <w:rPr>
                <w:rFonts w:hint="eastAsia"/>
                <w:szCs w:val="24"/>
              </w:rPr>
              <w:t>项</w:t>
            </w:r>
          </w:p>
        </w:tc>
        <w:tc>
          <w:tcPr>
            <w:tcW w:w="6221" w:type="dxa"/>
            <w:gridSpan w:val="22"/>
            <w:vMerge w:val="restart"/>
            <w:noWrap/>
            <w:tcMar>
              <w:top w:w="0" w:type="dxa"/>
              <w:left w:w="57" w:type="dxa"/>
              <w:right w:w="57" w:type="dxa"/>
            </w:tcMar>
            <w:vAlign w:val="top"/>
          </w:tcPr>
          <w:p>
            <w:pPr>
              <w:pStyle w:val="11"/>
              <w:tabs>
                <w:tab w:val="clear" w:pos="4153"/>
                <w:tab w:val="clear" w:pos="8306"/>
              </w:tabs>
              <w:spacing w:line="240" w:lineRule="atLeast"/>
              <w:jc w:val="both"/>
              <w:rPr>
                <w:rFonts w:hint="eastAsia" w:eastAsia="PMingLiU"/>
                <w:szCs w:val="24"/>
                <w:lang w:eastAsia="zh-TW"/>
              </w:rPr>
            </w:pPr>
          </w:p>
        </w:tc>
        <w:tc>
          <w:tcPr>
            <w:tcW w:w="428" w:type="dxa"/>
            <w:gridSpan w:val="3"/>
            <w:noWrap/>
            <w:vAlign w:val="center"/>
          </w:tcPr>
          <w:p>
            <w:pPr>
              <w:pStyle w:val="11"/>
              <w:tabs>
                <w:tab w:val="clear" w:pos="4153"/>
                <w:tab w:val="clear" w:pos="8306"/>
              </w:tabs>
              <w:spacing w:before="60" w:line="200" w:lineRule="atLeast"/>
              <w:jc w:val="center"/>
              <w:rPr>
                <w:rFonts w:hint="eastAsia"/>
                <w:szCs w:val="24"/>
              </w:rPr>
            </w:pPr>
            <w:r>
              <w:rPr>
                <w:rFonts w:hint="eastAsia"/>
                <w:szCs w:val="24"/>
              </w:rPr>
              <w:t>指定</w:t>
            </w:r>
          </w:p>
          <w:p>
            <w:pPr>
              <w:pStyle w:val="11"/>
              <w:tabs>
                <w:tab w:val="clear" w:pos="4153"/>
                <w:tab w:val="clear" w:pos="8306"/>
              </w:tabs>
              <w:spacing w:after="60" w:line="200" w:lineRule="atLeast"/>
              <w:jc w:val="center"/>
              <w:rPr>
                <w:szCs w:val="24"/>
              </w:rPr>
            </w:pPr>
            <w:r>
              <w:rPr>
                <w:rFonts w:hint="eastAsia"/>
                <w:szCs w:val="24"/>
              </w:rPr>
              <w:t>货代</w:t>
            </w:r>
          </w:p>
        </w:tc>
        <w:tc>
          <w:tcPr>
            <w:tcW w:w="4052" w:type="dxa"/>
            <w:gridSpan w:val="26"/>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77" w:type="dxa"/>
            <w:vMerge w:val="continue"/>
            <w:noWrap/>
            <w:vAlign w:val="center"/>
          </w:tcPr>
          <w:p>
            <w:pPr>
              <w:pStyle w:val="11"/>
              <w:tabs>
                <w:tab w:val="clear" w:pos="4153"/>
                <w:tab w:val="clear" w:pos="8306"/>
              </w:tabs>
              <w:spacing w:line="240" w:lineRule="atLeast"/>
              <w:rPr>
                <w:rFonts w:hint="eastAsia"/>
                <w:szCs w:val="24"/>
              </w:rPr>
            </w:pPr>
          </w:p>
        </w:tc>
        <w:tc>
          <w:tcPr>
            <w:tcW w:w="6221" w:type="dxa"/>
            <w:gridSpan w:val="22"/>
            <w:vMerge w:val="continue"/>
            <w:noWrap/>
            <w:tcMar>
              <w:left w:w="57" w:type="dxa"/>
              <w:right w:w="57" w:type="dxa"/>
            </w:tcMar>
            <w:vAlign w:val="center"/>
          </w:tcPr>
          <w:p>
            <w:pPr>
              <w:pStyle w:val="11"/>
              <w:tabs>
                <w:tab w:val="clear" w:pos="4153"/>
                <w:tab w:val="clear" w:pos="8306"/>
              </w:tabs>
              <w:spacing w:line="240" w:lineRule="atLeast"/>
              <w:rPr>
                <w:szCs w:val="24"/>
              </w:rPr>
            </w:pPr>
          </w:p>
        </w:tc>
        <w:tc>
          <w:tcPr>
            <w:tcW w:w="428" w:type="dxa"/>
            <w:gridSpan w:val="3"/>
            <w:noWrap/>
            <w:vAlign w:val="center"/>
          </w:tcPr>
          <w:p>
            <w:pPr>
              <w:pStyle w:val="11"/>
              <w:tabs>
                <w:tab w:val="clear" w:pos="4153"/>
                <w:tab w:val="clear" w:pos="8306"/>
              </w:tabs>
              <w:spacing w:before="40" w:after="40" w:line="200" w:lineRule="atLeast"/>
              <w:jc w:val="center"/>
              <w:rPr>
                <w:szCs w:val="24"/>
              </w:rPr>
            </w:pPr>
            <w:r>
              <w:rPr>
                <w:rFonts w:hint="eastAsia"/>
                <w:szCs w:val="24"/>
              </w:rPr>
              <w:t>运费</w:t>
            </w:r>
          </w:p>
        </w:tc>
        <w:tc>
          <w:tcPr>
            <w:tcW w:w="1917" w:type="dxa"/>
            <w:gridSpan w:val="15"/>
            <w:noWrap/>
            <w:tcMar>
              <w:left w:w="57" w:type="dxa"/>
              <w:right w:w="57" w:type="dxa"/>
            </w:tcMar>
            <w:vAlign w:val="center"/>
          </w:tcPr>
          <w:p>
            <w:pPr>
              <w:pStyle w:val="11"/>
              <w:tabs>
                <w:tab w:val="clear" w:pos="4153"/>
                <w:tab w:val="clear" w:pos="8306"/>
              </w:tabs>
              <w:spacing w:line="240" w:lineRule="atLeast"/>
              <w:rPr>
                <w:szCs w:val="24"/>
              </w:rPr>
            </w:pPr>
          </w:p>
        </w:tc>
        <w:tc>
          <w:tcPr>
            <w:tcW w:w="875" w:type="dxa"/>
            <w:gridSpan w:val="7"/>
            <w:noWrap/>
            <w:vAlign w:val="center"/>
          </w:tcPr>
          <w:p>
            <w:pPr>
              <w:pStyle w:val="11"/>
              <w:tabs>
                <w:tab w:val="clear" w:pos="4153"/>
                <w:tab w:val="clear" w:pos="8306"/>
              </w:tabs>
              <w:spacing w:line="240" w:lineRule="atLeast"/>
              <w:jc w:val="center"/>
              <w:rPr>
                <w:szCs w:val="24"/>
              </w:rPr>
            </w:pPr>
            <w:r>
              <w:rPr>
                <w:rFonts w:hint="eastAsia"/>
                <w:szCs w:val="24"/>
              </w:rPr>
              <w:t>确认</w:t>
            </w:r>
          </w:p>
        </w:tc>
        <w:tc>
          <w:tcPr>
            <w:tcW w:w="1260" w:type="dxa"/>
            <w:gridSpan w:val="4"/>
            <w:tcBorders>
              <w:bottom w:val="single" w:color="auto" w:sz="4" w:space="0"/>
            </w:tcBorders>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77" w:type="dxa"/>
            <w:vMerge w:val="continue"/>
            <w:noWrap/>
            <w:vAlign w:val="center"/>
          </w:tcPr>
          <w:p>
            <w:pPr>
              <w:pStyle w:val="11"/>
              <w:tabs>
                <w:tab w:val="clear" w:pos="4153"/>
                <w:tab w:val="clear" w:pos="8306"/>
              </w:tabs>
              <w:spacing w:line="240" w:lineRule="atLeast"/>
              <w:rPr>
                <w:rFonts w:hint="eastAsia"/>
                <w:szCs w:val="24"/>
              </w:rPr>
            </w:pPr>
          </w:p>
        </w:tc>
        <w:tc>
          <w:tcPr>
            <w:tcW w:w="6221" w:type="dxa"/>
            <w:gridSpan w:val="22"/>
            <w:vMerge w:val="continue"/>
            <w:noWrap/>
            <w:tcMar>
              <w:left w:w="57" w:type="dxa"/>
              <w:right w:w="57" w:type="dxa"/>
            </w:tcMar>
            <w:vAlign w:val="center"/>
          </w:tcPr>
          <w:p>
            <w:pPr>
              <w:pStyle w:val="11"/>
              <w:tabs>
                <w:tab w:val="clear" w:pos="4153"/>
                <w:tab w:val="clear" w:pos="8306"/>
              </w:tabs>
              <w:spacing w:line="240" w:lineRule="atLeast"/>
              <w:rPr>
                <w:szCs w:val="24"/>
              </w:rPr>
            </w:pPr>
          </w:p>
        </w:tc>
        <w:tc>
          <w:tcPr>
            <w:tcW w:w="428" w:type="dxa"/>
            <w:gridSpan w:val="3"/>
            <w:vMerge w:val="restart"/>
            <w:noWrap/>
            <w:vAlign w:val="center"/>
          </w:tcPr>
          <w:p>
            <w:pPr>
              <w:pStyle w:val="11"/>
              <w:tabs>
                <w:tab w:val="clear" w:pos="4153"/>
                <w:tab w:val="clear" w:pos="8306"/>
              </w:tabs>
              <w:jc w:val="center"/>
              <w:rPr>
                <w:szCs w:val="24"/>
              </w:rPr>
            </w:pPr>
            <w:r>
              <w:rPr>
                <w:rFonts w:hint="eastAsia"/>
                <w:szCs w:val="24"/>
              </w:rPr>
              <w:t>随</w:t>
            </w:r>
          </w:p>
          <w:p>
            <w:pPr>
              <w:pStyle w:val="11"/>
              <w:tabs>
                <w:tab w:val="clear" w:pos="4153"/>
                <w:tab w:val="clear" w:pos="8306"/>
              </w:tabs>
              <w:jc w:val="center"/>
              <w:rPr>
                <w:szCs w:val="24"/>
              </w:rPr>
            </w:pPr>
            <w:r>
              <w:rPr>
                <w:rFonts w:hint="eastAsia"/>
                <w:szCs w:val="24"/>
              </w:rPr>
              <w:t>附</w:t>
            </w:r>
          </w:p>
          <w:p>
            <w:pPr>
              <w:pStyle w:val="11"/>
              <w:tabs>
                <w:tab w:val="clear" w:pos="4153"/>
                <w:tab w:val="clear" w:pos="8306"/>
              </w:tabs>
              <w:jc w:val="center"/>
              <w:rPr>
                <w:szCs w:val="24"/>
              </w:rPr>
            </w:pPr>
            <w:r>
              <w:rPr>
                <w:rFonts w:hint="eastAsia"/>
                <w:szCs w:val="24"/>
              </w:rPr>
              <w:t>单</w:t>
            </w:r>
          </w:p>
          <w:p>
            <w:pPr>
              <w:pStyle w:val="11"/>
              <w:tabs>
                <w:tab w:val="clear" w:pos="4153"/>
                <w:tab w:val="clear" w:pos="8306"/>
              </w:tabs>
              <w:jc w:val="center"/>
              <w:rPr>
                <w:szCs w:val="24"/>
              </w:rPr>
            </w:pPr>
            <w:r>
              <w:rPr>
                <w:rFonts w:hint="eastAsia"/>
                <w:szCs w:val="24"/>
              </w:rPr>
              <w:t>据</w:t>
            </w:r>
          </w:p>
        </w:tc>
        <w:tc>
          <w:tcPr>
            <w:tcW w:w="648" w:type="dxa"/>
            <w:gridSpan w:val="6"/>
            <w:tcBorders>
              <w:bottom w:val="single" w:color="auto" w:sz="4" w:space="0"/>
              <w:right w:val="nil"/>
            </w:tcBorders>
            <w:noWrap/>
            <w:tcMar>
              <w:left w:w="28" w:type="dxa"/>
              <w:right w:w="0" w:type="dxa"/>
            </w:tcMar>
            <w:vAlign w:val="center"/>
          </w:tcPr>
          <w:p>
            <w:pPr>
              <w:pStyle w:val="11"/>
              <w:tabs>
                <w:tab w:val="clear" w:pos="4153"/>
                <w:tab w:val="clear" w:pos="8306"/>
              </w:tabs>
              <w:spacing w:line="240" w:lineRule="atLeast"/>
              <w:rPr>
                <w:rFonts w:hint="eastAsia"/>
                <w:szCs w:val="24"/>
              </w:rPr>
            </w:pPr>
            <w:r>
              <w:rPr>
                <w:szCs w:val="24"/>
              </w:rPr>
              <w:t>1.</w:t>
            </w:r>
            <w:r>
              <w:rPr>
                <w:rFonts w:hint="eastAsia"/>
                <w:szCs w:val="24"/>
              </w:rPr>
              <w:t>发票</w:t>
            </w:r>
          </w:p>
        </w:tc>
        <w:tc>
          <w:tcPr>
            <w:tcW w:w="418" w:type="dxa"/>
            <w:gridSpan w:val="4"/>
            <w:tcBorders>
              <w:left w:val="nil"/>
              <w:bottom w:val="single" w:color="auto" w:sz="4" w:space="0"/>
              <w:right w:val="nil"/>
            </w:tcBorders>
            <w:noWrap/>
            <w:vAlign w:val="center"/>
          </w:tcPr>
          <w:p>
            <w:pPr>
              <w:pStyle w:val="11"/>
              <w:tabs>
                <w:tab w:val="clear" w:pos="4153"/>
                <w:tab w:val="clear" w:pos="8306"/>
              </w:tabs>
              <w:spacing w:line="240" w:lineRule="atLeast"/>
              <w:jc w:val="center"/>
              <w:rPr>
                <w:rFonts w:hint="eastAsia"/>
                <w:szCs w:val="24"/>
              </w:rPr>
            </w:pPr>
          </w:p>
        </w:tc>
        <w:tc>
          <w:tcPr>
            <w:tcW w:w="331" w:type="dxa"/>
            <w:gridSpan w:val="2"/>
            <w:tcBorders>
              <w:left w:val="nil"/>
              <w:bottom w:val="single" w:color="auto" w:sz="4" w:space="0"/>
            </w:tcBorders>
            <w:noWrap/>
            <w:vAlign w:val="center"/>
          </w:tcPr>
          <w:p>
            <w:pPr>
              <w:pStyle w:val="11"/>
              <w:tabs>
                <w:tab w:val="clear" w:pos="4153"/>
                <w:tab w:val="clear" w:pos="8306"/>
              </w:tabs>
              <w:spacing w:line="240" w:lineRule="atLeast"/>
              <w:jc w:val="center"/>
              <w:rPr>
                <w:rFonts w:hint="eastAsia"/>
                <w:szCs w:val="24"/>
              </w:rPr>
            </w:pPr>
            <w:r>
              <w:rPr>
                <w:rFonts w:hint="eastAsia"/>
                <w:szCs w:val="24"/>
              </w:rPr>
              <w:t>份</w:t>
            </w:r>
          </w:p>
        </w:tc>
        <w:tc>
          <w:tcPr>
            <w:tcW w:w="797" w:type="dxa"/>
            <w:gridSpan w:val="5"/>
            <w:tcBorders>
              <w:right w:val="nil"/>
            </w:tcBorders>
            <w:noWrap/>
            <w:tcMar>
              <w:left w:w="28" w:type="dxa"/>
              <w:right w:w="0" w:type="dxa"/>
            </w:tcMar>
            <w:vAlign w:val="center"/>
          </w:tcPr>
          <w:p>
            <w:pPr>
              <w:pStyle w:val="11"/>
              <w:tabs>
                <w:tab w:val="clear" w:pos="4153"/>
                <w:tab w:val="clear" w:pos="8306"/>
              </w:tabs>
              <w:spacing w:line="240" w:lineRule="atLeast"/>
              <w:rPr>
                <w:szCs w:val="24"/>
              </w:rPr>
            </w:pPr>
            <w:r>
              <w:rPr>
                <w:rFonts w:hint="eastAsia"/>
                <w:szCs w:val="24"/>
              </w:rPr>
              <w:t>2.装箱单</w:t>
            </w:r>
          </w:p>
        </w:tc>
        <w:tc>
          <w:tcPr>
            <w:tcW w:w="304" w:type="dxa"/>
            <w:gridSpan w:val="2"/>
            <w:tcBorders>
              <w:left w:val="nil"/>
              <w:right w:val="nil"/>
            </w:tcBorders>
            <w:noWrap/>
            <w:vAlign w:val="center"/>
          </w:tcPr>
          <w:p>
            <w:pPr>
              <w:pStyle w:val="11"/>
              <w:tabs>
                <w:tab w:val="clear" w:pos="4153"/>
                <w:tab w:val="clear" w:pos="8306"/>
              </w:tabs>
              <w:spacing w:line="240" w:lineRule="atLeast"/>
              <w:jc w:val="center"/>
              <w:rPr>
                <w:szCs w:val="24"/>
              </w:rPr>
            </w:pPr>
          </w:p>
        </w:tc>
        <w:tc>
          <w:tcPr>
            <w:tcW w:w="294" w:type="dxa"/>
            <w:gridSpan w:val="3"/>
            <w:tcBorders>
              <w:left w:val="nil"/>
            </w:tcBorders>
            <w:noWrap/>
            <w:vAlign w:val="center"/>
          </w:tcPr>
          <w:p>
            <w:pPr>
              <w:pStyle w:val="11"/>
              <w:tabs>
                <w:tab w:val="clear" w:pos="4153"/>
                <w:tab w:val="clear" w:pos="8306"/>
              </w:tabs>
              <w:spacing w:line="240" w:lineRule="atLeast"/>
              <w:rPr>
                <w:szCs w:val="24"/>
              </w:rPr>
            </w:pPr>
            <w:r>
              <w:rPr>
                <w:rFonts w:hint="eastAsia"/>
                <w:szCs w:val="24"/>
              </w:rPr>
              <w:t>份</w:t>
            </w:r>
          </w:p>
        </w:tc>
        <w:tc>
          <w:tcPr>
            <w:tcW w:w="811" w:type="dxa"/>
            <w:gridSpan w:val="2"/>
            <w:tcBorders>
              <w:right w:val="nil"/>
            </w:tcBorders>
            <w:noWrap/>
            <w:tcMar>
              <w:left w:w="28" w:type="dxa"/>
              <w:right w:w="0" w:type="dxa"/>
            </w:tcMar>
            <w:vAlign w:val="center"/>
          </w:tcPr>
          <w:p>
            <w:pPr>
              <w:pStyle w:val="11"/>
              <w:tabs>
                <w:tab w:val="clear" w:pos="4153"/>
                <w:tab w:val="clear" w:pos="8306"/>
              </w:tabs>
              <w:spacing w:line="240" w:lineRule="atLeast"/>
              <w:rPr>
                <w:rFonts w:hint="eastAsia"/>
                <w:szCs w:val="24"/>
              </w:rPr>
            </w:pPr>
            <w:r>
              <w:rPr>
                <w:szCs w:val="24"/>
              </w:rPr>
              <w:t>3.</w:t>
            </w:r>
            <w:r>
              <w:rPr>
                <w:rFonts w:hint="eastAsia"/>
                <w:szCs w:val="24"/>
              </w:rPr>
              <w:t>报关单</w:t>
            </w:r>
          </w:p>
        </w:tc>
        <w:tc>
          <w:tcPr>
            <w:tcW w:w="154" w:type="dxa"/>
            <w:tcBorders>
              <w:left w:val="nil"/>
              <w:right w:val="nil"/>
            </w:tcBorders>
            <w:noWrap/>
            <w:vAlign w:val="center"/>
          </w:tcPr>
          <w:p>
            <w:pPr>
              <w:pStyle w:val="11"/>
              <w:tabs>
                <w:tab w:val="clear" w:pos="4153"/>
                <w:tab w:val="clear" w:pos="8306"/>
              </w:tabs>
              <w:spacing w:line="240" w:lineRule="atLeast"/>
              <w:jc w:val="center"/>
              <w:rPr>
                <w:szCs w:val="24"/>
              </w:rPr>
            </w:pPr>
          </w:p>
        </w:tc>
        <w:tc>
          <w:tcPr>
            <w:tcW w:w="295" w:type="dxa"/>
            <w:tcBorders>
              <w:left w:val="nil"/>
            </w:tcBorders>
            <w:noWrap/>
            <w:vAlign w:val="center"/>
          </w:tcPr>
          <w:p>
            <w:pPr>
              <w:pStyle w:val="11"/>
              <w:tabs>
                <w:tab w:val="clear" w:pos="4153"/>
                <w:tab w:val="clear" w:pos="8306"/>
              </w:tabs>
              <w:spacing w:line="240" w:lineRule="atLeast"/>
              <w:jc w:val="center"/>
              <w:rPr>
                <w:szCs w:val="24"/>
              </w:rPr>
            </w:pPr>
            <w:r>
              <w:rPr>
                <w:rFonts w:hint="eastAsia"/>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77" w:type="dxa"/>
            <w:vMerge w:val="continue"/>
            <w:noWrap/>
            <w:vAlign w:val="center"/>
          </w:tcPr>
          <w:p>
            <w:pPr>
              <w:pStyle w:val="11"/>
              <w:tabs>
                <w:tab w:val="clear" w:pos="4153"/>
                <w:tab w:val="clear" w:pos="8306"/>
              </w:tabs>
              <w:spacing w:line="240" w:lineRule="atLeast"/>
              <w:rPr>
                <w:rFonts w:hint="eastAsia"/>
                <w:szCs w:val="24"/>
              </w:rPr>
            </w:pPr>
          </w:p>
        </w:tc>
        <w:tc>
          <w:tcPr>
            <w:tcW w:w="6221" w:type="dxa"/>
            <w:gridSpan w:val="22"/>
            <w:vMerge w:val="continue"/>
            <w:noWrap/>
            <w:tcMar>
              <w:left w:w="57" w:type="dxa"/>
              <w:right w:w="57" w:type="dxa"/>
            </w:tcMar>
            <w:vAlign w:val="center"/>
          </w:tcPr>
          <w:p>
            <w:pPr>
              <w:pStyle w:val="11"/>
              <w:tabs>
                <w:tab w:val="clear" w:pos="4153"/>
                <w:tab w:val="clear" w:pos="8306"/>
              </w:tabs>
              <w:spacing w:line="240" w:lineRule="atLeast"/>
              <w:rPr>
                <w:szCs w:val="24"/>
              </w:rPr>
            </w:pPr>
          </w:p>
        </w:tc>
        <w:tc>
          <w:tcPr>
            <w:tcW w:w="428" w:type="dxa"/>
            <w:gridSpan w:val="3"/>
            <w:vMerge w:val="continue"/>
            <w:noWrap/>
            <w:vAlign w:val="center"/>
          </w:tcPr>
          <w:p>
            <w:pPr>
              <w:pStyle w:val="11"/>
              <w:tabs>
                <w:tab w:val="clear" w:pos="4153"/>
                <w:tab w:val="clear" w:pos="8306"/>
              </w:tabs>
              <w:spacing w:line="200" w:lineRule="atLeast"/>
              <w:rPr>
                <w:szCs w:val="24"/>
              </w:rPr>
            </w:pPr>
          </w:p>
        </w:tc>
        <w:tc>
          <w:tcPr>
            <w:tcW w:w="818" w:type="dxa"/>
            <w:gridSpan w:val="7"/>
            <w:tcBorders>
              <w:right w:val="nil"/>
            </w:tcBorders>
            <w:noWrap/>
            <w:tcMar>
              <w:left w:w="28" w:type="dxa"/>
              <w:right w:w="0" w:type="dxa"/>
            </w:tcMar>
            <w:vAlign w:val="center"/>
          </w:tcPr>
          <w:p>
            <w:pPr>
              <w:pStyle w:val="11"/>
              <w:tabs>
                <w:tab w:val="clear" w:pos="4153"/>
                <w:tab w:val="clear" w:pos="8306"/>
              </w:tabs>
              <w:spacing w:line="240" w:lineRule="atLeast"/>
              <w:ind w:left="11"/>
              <w:rPr>
                <w:rFonts w:hint="eastAsia"/>
                <w:szCs w:val="24"/>
              </w:rPr>
            </w:pPr>
            <w:r>
              <w:rPr>
                <w:szCs w:val="24"/>
              </w:rPr>
              <w:t>4.</w:t>
            </w:r>
            <w:r>
              <w:rPr>
                <w:rFonts w:hint="eastAsia"/>
                <w:szCs w:val="24"/>
              </w:rPr>
              <w:t>核销单</w:t>
            </w:r>
          </w:p>
        </w:tc>
        <w:tc>
          <w:tcPr>
            <w:tcW w:w="248" w:type="dxa"/>
            <w:gridSpan w:val="3"/>
            <w:tcBorders>
              <w:left w:val="nil"/>
              <w:right w:val="nil"/>
            </w:tcBorders>
            <w:noWrap/>
            <w:vAlign w:val="center"/>
          </w:tcPr>
          <w:p>
            <w:pPr>
              <w:pStyle w:val="11"/>
              <w:tabs>
                <w:tab w:val="clear" w:pos="4153"/>
                <w:tab w:val="clear" w:pos="8306"/>
              </w:tabs>
              <w:spacing w:line="240" w:lineRule="atLeast"/>
              <w:jc w:val="center"/>
              <w:rPr>
                <w:rFonts w:hint="eastAsia"/>
                <w:szCs w:val="24"/>
              </w:rPr>
            </w:pPr>
          </w:p>
        </w:tc>
        <w:tc>
          <w:tcPr>
            <w:tcW w:w="331" w:type="dxa"/>
            <w:gridSpan w:val="2"/>
            <w:tcBorders>
              <w:left w:val="nil"/>
            </w:tcBorders>
            <w:noWrap/>
            <w:vAlign w:val="center"/>
          </w:tcPr>
          <w:p>
            <w:pPr>
              <w:pStyle w:val="11"/>
              <w:tabs>
                <w:tab w:val="clear" w:pos="4153"/>
                <w:tab w:val="clear" w:pos="8306"/>
              </w:tabs>
              <w:spacing w:line="240" w:lineRule="atLeast"/>
              <w:jc w:val="center"/>
              <w:rPr>
                <w:szCs w:val="24"/>
              </w:rPr>
            </w:pPr>
            <w:r>
              <w:rPr>
                <w:rFonts w:hint="eastAsia"/>
                <w:szCs w:val="24"/>
              </w:rPr>
              <w:t>份</w:t>
            </w:r>
          </w:p>
        </w:tc>
        <w:tc>
          <w:tcPr>
            <w:tcW w:w="797" w:type="dxa"/>
            <w:gridSpan w:val="5"/>
            <w:tcBorders>
              <w:right w:val="nil"/>
            </w:tcBorders>
            <w:noWrap/>
            <w:tcMar>
              <w:left w:w="28" w:type="dxa"/>
              <w:right w:w="0" w:type="dxa"/>
            </w:tcMar>
            <w:vAlign w:val="center"/>
          </w:tcPr>
          <w:p>
            <w:pPr>
              <w:pStyle w:val="11"/>
              <w:tabs>
                <w:tab w:val="clear" w:pos="4153"/>
                <w:tab w:val="clear" w:pos="8306"/>
              </w:tabs>
              <w:spacing w:line="240" w:lineRule="atLeast"/>
              <w:rPr>
                <w:rFonts w:hint="eastAsia"/>
                <w:szCs w:val="24"/>
              </w:rPr>
            </w:pPr>
            <w:r>
              <w:rPr>
                <w:szCs w:val="24"/>
              </w:rPr>
              <w:t>5.</w:t>
            </w:r>
            <w:r>
              <w:rPr>
                <w:rFonts w:hint="eastAsia"/>
                <w:szCs w:val="24"/>
              </w:rPr>
              <w:t>许可证</w:t>
            </w:r>
          </w:p>
        </w:tc>
        <w:tc>
          <w:tcPr>
            <w:tcW w:w="304" w:type="dxa"/>
            <w:gridSpan w:val="2"/>
            <w:tcBorders>
              <w:left w:val="nil"/>
              <w:right w:val="nil"/>
            </w:tcBorders>
            <w:noWrap/>
            <w:vAlign w:val="center"/>
          </w:tcPr>
          <w:p>
            <w:pPr>
              <w:pStyle w:val="11"/>
              <w:tabs>
                <w:tab w:val="clear" w:pos="4153"/>
                <w:tab w:val="clear" w:pos="8306"/>
              </w:tabs>
              <w:spacing w:line="240" w:lineRule="atLeast"/>
              <w:jc w:val="center"/>
              <w:rPr>
                <w:szCs w:val="24"/>
              </w:rPr>
            </w:pPr>
          </w:p>
        </w:tc>
        <w:tc>
          <w:tcPr>
            <w:tcW w:w="294" w:type="dxa"/>
            <w:gridSpan w:val="3"/>
            <w:tcBorders>
              <w:left w:val="nil"/>
            </w:tcBorders>
            <w:noWrap/>
            <w:vAlign w:val="center"/>
          </w:tcPr>
          <w:p>
            <w:pPr>
              <w:pStyle w:val="11"/>
              <w:tabs>
                <w:tab w:val="clear" w:pos="4153"/>
                <w:tab w:val="clear" w:pos="8306"/>
              </w:tabs>
              <w:spacing w:line="240" w:lineRule="atLeast"/>
              <w:rPr>
                <w:szCs w:val="24"/>
              </w:rPr>
            </w:pPr>
            <w:r>
              <w:rPr>
                <w:rFonts w:hint="eastAsia"/>
                <w:szCs w:val="24"/>
              </w:rPr>
              <w:t>份</w:t>
            </w:r>
          </w:p>
        </w:tc>
        <w:tc>
          <w:tcPr>
            <w:tcW w:w="1260" w:type="dxa"/>
            <w:gridSpan w:val="4"/>
            <w:noWrap/>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77" w:type="dxa"/>
            <w:vMerge w:val="continue"/>
            <w:noWrap/>
            <w:vAlign w:val="center"/>
          </w:tcPr>
          <w:p>
            <w:pPr>
              <w:pStyle w:val="11"/>
              <w:tabs>
                <w:tab w:val="clear" w:pos="4153"/>
                <w:tab w:val="clear" w:pos="8306"/>
              </w:tabs>
              <w:spacing w:line="240" w:lineRule="atLeast"/>
              <w:rPr>
                <w:rFonts w:hint="eastAsia"/>
                <w:szCs w:val="24"/>
              </w:rPr>
            </w:pPr>
          </w:p>
        </w:tc>
        <w:tc>
          <w:tcPr>
            <w:tcW w:w="6221" w:type="dxa"/>
            <w:gridSpan w:val="22"/>
            <w:vMerge w:val="continue"/>
            <w:noWrap/>
            <w:tcMar>
              <w:left w:w="57" w:type="dxa"/>
              <w:right w:w="57" w:type="dxa"/>
            </w:tcMar>
            <w:vAlign w:val="center"/>
          </w:tcPr>
          <w:p>
            <w:pPr>
              <w:pStyle w:val="11"/>
              <w:tabs>
                <w:tab w:val="clear" w:pos="4153"/>
                <w:tab w:val="clear" w:pos="8306"/>
              </w:tabs>
              <w:spacing w:line="240" w:lineRule="atLeast"/>
              <w:rPr>
                <w:szCs w:val="24"/>
              </w:rPr>
            </w:pPr>
          </w:p>
        </w:tc>
        <w:tc>
          <w:tcPr>
            <w:tcW w:w="428" w:type="dxa"/>
            <w:gridSpan w:val="3"/>
            <w:vMerge w:val="continue"/>
            <w:noWrap/>
            <w:vAlign w:val="center"/>
          </w:tcPr>
          <w:p>
            <w:pPr>
              <w:pStyle w:val="11"/>
              <w:tabs>
                <w:tab w:val="clear" w:pos="4153"/>
                <w:tab w:val="clear" w:pos="8306"/>
              </w:tabs>
              <w:spacing w:line="200" w:lineRule="atLeast"/>
              <w:rPr>
                <w:szCs w:val="24"/>
              </w:rPr>
            </w:pPr>
          </w:p>
        </w:tc>
        <w:tc>
          <w:tcPr>
            <w:tcW w:w="4052" w:type="dxa"/>
            <w:gridSpan w:val="26"/>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4" w:hRule="atLeast"/>
          <w:jc w:val="center"/>
        </w:trPr>
        <w:tc>
          <w:tcPr>
            <w:tcW w:w="377" w:type="dxa"/>
            <w:vMerge w:val="restart"/>
            <w:noWrap/>
            <w:vAlign w:val="center"/>
          </w:tcPr>
          <w:p>
            <w:pPr>
              <w:pStyle w:val="11"/>
              <w:tabs>
                <w:tab w:val="clear" w:pos="4153"/>
                <w:tab w:val="clear" w:pos="8306"/>
              </w:tabs>
              <w:spacing w:line="240" w:lineRule="atLeast"/>
              <w:jc w:val="center"/>
              <w:rPr>
                <w:rFonts w:hint="eastAsia"/>
                <w:szCs w:val="24"/>
              </w:rPr>
            </w:pPr>
            <w:r>
              <w:rPr>
                <w:rFonts w:hint="eastAsia"/>
                <w:szCs w:val="24"/>
              </w:rPr>
              <w:t>委</w:t>
            </w:r>
          </w:p>
          <w:p>
            <w:pPr>
              <w:pStyle w:val="11"/>
              <w:tabs>
                <w:tab w:val="clear" w:pos="4153"/>
                <w:tab w:val="clear" w:pos="8306"/>
              </w:tabs>
              <w:spacing w:line="240" w:lineRule="atLeast"/>
              <w:jc w:val="center"/>
              <w:rPr>
                <w:rFonts w:hint="eastAsia"/>
                <w:szCs w:val="24"/>
              </w:rPr>
            </w:pPr>
            <w:r>
              <w:rPr>
                <w:rFonts w:hint="eastAsia"/>
                <w:szCs w:val="24"/>
              </w:rPr>
              <w:t>托</w:t>
            </w:r>
          </w:p>
          <w:p>
            <w:pPr>
              <w:pStyle w:val="11"/>
              <w:tabs>
                <w:tab w:val="clear" w:pos="4153"/>
                <w:tab w:val="clear" w:pos="8306"/>
              </w:tabs>
              <w:spacing w:line="240" w:lineRule="atLeast"/>
              <w:jc w:val="center"/>
              <w:rPr>
                <w:rFonts w:hint="eastAsia"/>
                <w:szCs w:val="24"/>
              </w:rPr>
            </w:pPr>
            <w:r>
              <w:rPr>
                <w:rFonts w:hint="eastAsia"/>
                <w:szCs w:val="24"/>
              </w:rPr>
              <w:t>人</w:t>
            </w:r>
          </w:p>
          <w:p>
            <w:pPr>
              <w:pStyle w:val="11"/>
              <w:tabs>
                <w:tab w:val="clear" w:pos="4153"/>
                <w:tab w:val="clear" w:pos="8306"/>
              </w:tabs>
              <w:spacing w:line="240" w:lineRule="atLeast"/>
              <w:jc w:val="center"/>
              <w:rPr>
                <w:szCs w:val="24"/>
              </w:rPr>
            </w:pPr>
            <w:r>
              <w:rPr>
                <w:rFonts w:hint="eastAsia"/>
                <w:szCs w:val="24"/>
              </w:rPr>
              <w:t>注</w:t>
            </w:r>
          </w:p>
          <w:p>
            <w:pPr>
              <w:pStyle w:val="11"/>
              <w:tabs>
                <w:tab w:val="clear" w:pos="4153"/>
                <w:tab w:val="clear" w:pos="8306"/>
              </w:tabs>
              <w:spacing w:line="240" w:lineRule="atLeast"/>
              <w:jc w:val="center"/>
              <w:rPr>
                <w:szCs w:val="24"/>
              </w:rPr>
            </w:pPr>
            <w:r>
              <w:rPr>
                <w:rFonts w:hint="eastAsia"/>
                <w:szCs w:val="24"/>
              </w:rPr>
              <w:t>意</w:t>
            </w:r>
          </w:p>
        </w:tc>
        <w:tc>
          <w:tcPr>
            <w:tcW w:w="6221" w:type="dxa"/>
            <w:gridSpan w:val="22"/>
            <w:vMerge w:val="restart"/>
            <w:noWrap/>
            <w:tcMar>
              <w:top w:w="0" w:type="dxa"/>
              <w:left w:w="57" w:type="dxa"/>
              <w:right w:w="57" w:type="dxa"/>
            </w:tcMar>
            <w:vAlign w:val="top"/>
          </w:tcPr>
          <w:p>
            <w:pPr>
              <w:pStyle w:val="11"/>
              <w:tabs>
                <w:tab w:val="clear" w:pos="4153"/>
                <w:tab w:val="clear" w:pos="8306"/>
              </w:tabs>
              <w:spacing w:line="240" w:lineRule="atLeast"/>
              <w:jc w:val="both"/>
              <w:rPr>
                <w:rFonts w:hint="eastAsia"/>
                <w:szCs w:val="24"/>
              </w:rPr>
            </w:pPr>
          </w:p>
        </w:tc>
        <w:tc>
          <w:tcPr>
            <w:tcW w:w="428" w:type="dxa"/>
            <w:gridSpan w:val="3"/>
            <w:noWrap/>
            <w:vAlign w:val="center"/>
          </w:tcPr>
          <w:p>
            <w:pPr>
              <w:pStyle w:val="11"/>
              <w:tabs>
                <w:tab w:val="clear" w:pos="4153"/>
                <w:tab w:val="clear" w:pos="8306"/>
              </w:tabs>
              <w:jc w:val="center"/>
              <w:rPr>
                <w:rFonts w:hint="eastAsia"/>
                <w:szCs w:val="24"/>
              </w:rPr>
            </w:pPr>
            <w:r>
              <w:rPr>
                <w:rFonts w:hint="eastAsia"/>
                <w:szCs w:val="24"/>
              </w:rPr>
              <w:t>保险</w:t>
            </w:r>
          </w:p>
          <w:p>
            <w:pPr>
              <w:pStyle w:val="11"/>
              <w:tabs>
                <w:tab w:val="clear" w:pos="4153"/>
                <w:tab w:val="clear" w:pos="8306"/>
              </w:tabs>
              <w:jc w:val="center"/>
              <w:rPr>
                <w:szCs w:val="24"/>
              </w:rPr>
            </w:pPr>
            <w:r>
              <w:rPr>
                <w:rFonts w:hint="eastAsia"/>
                <w:szCs w:val="24"/>
              </w:rPr>
              <w:t>条款</w:t>
            </w:r>
          </w:p>
        </w:tc>
        <w:tc>
          <w:tcPr>
            <w:tcW w:w="4052" w:type="dxa"/>
            <w:gridSpan w:val="26"/>
            <w:noWrap/>
            <w:tcMar>
              <w:left w:w="57" w:type="dxa"/>
              <w:right w:w="57" w:type="dxa"/>
            </w:tcMar>
            <w:vAlign w:val="center"/>
          </w:tcPr>
          <w:p>
            <w:pPr>
              <w:pStyle w:val="11"/>
              <w:tabs>
                <w:tab w:val="clear" w:pos="4153"/>
                <w:tab w:val="clear" w:pos="8306"/>
              </w:tabs>
              <w:spacing w:line="240" w:lineRule="atLeast"/>
              <w:rPr>
                <w:rFonts w:hint="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377" w:type="dxa"/>
            <w:vMerge w:val="continue"/>
            <w:noWrap/>
            <w:vAlign w:val="center"/>
          </w:tcPr>
          <w:p>
            <w:pPr>
              <w:pStyle w:val="11"/>
              <w:tabs>
                <w:tab w:val="clear" w:pos="4153"/>
                <w:tab w:val="clear" w:pos="8306"/>
              </w:tabs>
              <w:spacing w:line="240" w:lineRule="atLeast"/>
              <w:rPr>
                <w:rFonts w:hint="eastAsia"/>
                <w:szCs w:val="24"/>
              </w:rPr>
            </w:pPr>
          </w:p>
        </w:tc>
        <w:tc>
          <w:tcPr>
            <w:tcW w:w="6221" w:type="dxa"/>
            <w:gridSpan w:val="22"/>
            <w:vMerge w:val="continue"/>
            <w:noWrap/>
            <w:vAlign w:val="center"/>
          </w:tcPr>
          <w:p>
            <w:pPr>
              <w:pStyle w:val="11"/>
              <w:tabs>
                <w:tab w:val="clear" w:pos="4153"/>
                <w:tab w:val="clear" w:pos="8306"/>
              </w:tabs>
              <w:spacing w:line="240" w:lineRule="atLeast"/>
              <w:rPr>
                <w:szCs w:val="24"/>
              </w:rPr>
            </w:pPr>
          </w:p>
        </w:tc>
        <w:tc>
          <w:tcPr>
            <w:tcW w:w="915" w:type="dxa"/>
            <w:gridSpan w:val="6"/>
            <w:tcBorders>
              <w:right w:val="nil"/>
            </w:tcBorders>
            <w:noWrap/>
            <w:vAlign w:val="center"/>
          </w:tcPr>
          <w:p>
            <w:pPr>
              <w:pStyle w:val="11"/>
              <w:tabs>
                <w:tab w:val="clear" w:pos="4153"/>
                <w:tab w:val="clear" w:pos="8306"/>
              </w:tabs>
              <w:spacing w:line="240" w:lineRule="atLeast"/>
              <w:ind w:left="57"/>
              <w:rPr>
                <w:szCs w:val="24"/>
              </w:rPr>
            </w:pPr>
            <w:r>
              <w:rPr>
                <w:rFonts w:hint="eastAsia"/>
                <w:szCs w:val="24"/>
              </w:rPr>
              <w:t>保险金额</w:t>
            </w:r>
            <w:r>
              <w:rPr>
                <w:b/>
                <w:bCs/>
                <w:szCs w:val="24"/>
              </w:rPr>
              <w:t>:</w:t>
            </w:r>
          </w:p>
        </w:tc>
        <w:tc>
          <w:tcPr>
            <w:tcW w:w="737" w:type="dxa"/>
            <w:gridSpan w:val="8"/>
            <w:tcBorders>
              <w:left w:val="nil"/>
            </w:tcBorders>
            <w:noWrap/>
            <w:tcMar>
              <w:left w:w="57" w:type="dxa"/>
              <w:right w:w="57" w:type="dxa"/>
            </w:tcMar>
            <w:vAlign w:val="center"/>
          </w:tcPr>
          <w:p>
            <w:pPr>
              <w:pStyle w:val="11"/>
              <w:tabs>
                <w:tab w:val="clear" w:pos="4153"/>
                <w:tab w:val="clear" w:pos="8306"/>
              </w:tabs>
              <w:spacing w:line="240" w:lineRule="atLeast"/>
              <w:rPr>
                <w:szCs w:val="24"/>
              </w:rPr>
            </w:pPr>
          </w:p>
        </w:tc>
        <w:tc>
          <w:tcPr>
            <w:tcW w:w="877" w:type="dxa"/>
            <w:gridSpan w:val="5"/>
            <w:noWrap/>
            <w:vAlign w:val="center"/>
          </w:tcPr>
          <w:p>
            <w:pPr>
              <w:pStyle w:val="11"/>
              <w:tabs>
                <w:tab w:val="clear" w:pos="4153"/>
                <w:tab w:val="clear" w:pos="8306"/>
              </w:tabs>
              <w:spacing w:line="240" w:lineRule="atLeast"/>
              <w:jc w:val="center"/>
              <w:rPr>
                <w:szCs w:val="24"/>
              </w:rPr>
            </w:pPr>
            <w:r>
              <w:rPr>
                <w:rFonts w:hint="eastAsia"/>
                <w:szCs w:val="24"/>
              </w:rPr>
              <w:t>赔款地点</w:t>
            </w:r>
          </w:p>
        </w:tc>
        <w:tc>
          <w:tcPr>
            <w:tcW w:w="1951" w:type="dxa"/>
            <w:gridSpan w:val="10"/>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377" w:type="dxa"/>
            <w:vMerge w:val="continue"/>
            <w:noWrap/>
            <w:vAlign w:val="center"/>
          </w:tcPr>
          <w:p>
            <w:pPr>
              <w:pStyle w:val="11"/>
              <w:tabs>
                <w:tab w:val="clear" w:pos="4153"/>
                <w:tab w:val="clear" w:pos="8306"/>
              </w:tabs>
              <w:spacing w:line="240" w:lineRule="atLeast"/>
              <w:rPr>
                <w:rFonts w:hint="eastAsia"/>
                <w:szCs w:val="24"/>
              </w:rPr>
            </w:pPr>
          </w:p>
        </w:tc>
        <w:tc>
          <w:tcPr>
            <w:tcW w:w="933" w:type="dxa"/>
            <w:gridSpan w:val="4"/>
            <w:noWrap/>
            <w:vAlign w:val="center"/>
          </w:tcPr>
          <w:p>
            <w:pPr>
              <w:pStyle w:val="11"/>
              <w:tabs>
                <w:tab w:val="clear" w:pos="4153"/>
                <w:tab w:val="clear" w:pos="8306"/>
              </w:tabs>
              <w:spacing w:line="240" w:lineRule="atLeast"/>
              <w:jc w:val="center"/>
              <w:rPr>
                <w:rFonts w:hint="eastAsia"/>
                <w:szCs w:val="24"/>
              </w:rPr>
            </w:pPr>
            <w:r>
              <w:rPr>
                <w:rFonts w:hint="eastAsia"/>
                <w:szCs w:val="24"/>
              </w:rPr>
              <w:t>发运信息</w:t>
            </w:r>
          </w:p>
        </w:tc>
        <w:tc>
          <w:tcPr>
            <w:tcW w:w="5288" w:type="dxa"/>
            <w:gridSpan w:val="18"/>
            <w:noWrap/>
            <w:tcMar>
              <w:left w:w="57" w:type="dxa"/>
              <w:right w:w="57" w:type="dxa"/>
            </w:tcMar>
            <w:vAlign w:val="center"/>
          </w:tcPr>
          <w:p>
            <w:pPr>
              <w:pStyle w:val="11"/>
              <w:tabs>
                <w:tab w:val="clear" w:pos="4153"/>
                <w:tab w:val="clear" w:pos="8306"/>
              </w:tabs>
              <w:spacing w:line="240" w:lineRule="atLeast"/>
              <w:rPr>
                <w:szCs w:val="24"/>
              </w:rPr>
            </w:pPr>
          </w:p>
        </w:tc>
        <w:tc>
          <w:tcPr>
            <w:tcW w:w="915" w:type="dxa"/>
            <w:gridSpan w:val="6"/>
            <w:tcBorders>
              <w:right w:val="nil"/>
            </w:tcBorders>
            <w:noWrap/>
            <w:vAlign w:val="center"/>
          </w:tcPr>
          <w:p>
            <w:pPr>
              <w:pStyle w:val="11"/>
              <w:tabs>
                <w:tab w:val="clear" w:pos="4153"/>
                <w:tab w:val="clear" w:pos="8306"/>
              </w:tabs>
              <w:spacing w:line="240" w:lineRule="atLeast"/>
              <w:ind w:left="57"/>
              <w:rPr>
                <w:szCs w:val="24"/>
              </w:rPr>
            </w:pPr>
            <w:r>
              <w:rPr>
                <w:rFonts w:hint="eastAsia"/>
                <w:szCs w:val="24"/>
              </w:rPr>
              <w:t>危险品</w:t>
            </w:r>
            <w:r>
              <w:rPr>
                <w:b/>
                <w:bCs/>
                <w:szCs w:val="24"/>
              </w:rPr>
              <w:t>:</w:t>
            </w:r>
          </w:p>
        </w:tc>
        <w:tc>
          <w:tcPr>
            <w:tcW w:w="737" w:type="dxa"/>
            <w:gridSpan w:val="8"/>
            <w:tcBorders>
              <w:left w:val="nil"/>
            </w:tcBorders>
            <w:noWrap/>
            <w:tcMar>
              <w:left w:w="57" w:type="dxa"/>
              <w:right w:w="113" w:type="dxa"/>
            </w:tcMar>
            <w:vAlign w:val="center"/>
          </w:tcPr>
          <w:p>
            <w:pPr>
              <w:pStyle w:val="11"/>
              <w:tabs>
                <w:tab w:val="clear" w:pos="4153"/>
                <w:tab w:val="clear" w:pos="8306"/>
              </w:tabs>
              <w:spacing w:line="240" w:lineRule="atLeast"/>
              <w:jc w:val="center"/>
              <w:rPr>
                <w:b/>
                <w:bCs/>
                <w:szCs w:val="24"/>
              </w:rPr>
            </w:pPr>
          </w:p>
        </w:tc>
        <w:tc>
          <w:tcPr>
            <w:tcW w:w="877" w:type="dxa"/>
            <w:gridSpan w:val="5"/>
            <w:noWrap/>
            <w:vAlign w:val="center"/>
          </w:tcPr>
          <w:p>
            <w:pPr>
              <w:pStyle w:val="11"/>
              <w:tabs>
                <w:tab w:val="clear" w:pos="4153"/>
                <w:tab w:val="clear" w:pos="8306"/>
              </w:tabs>
              <w:spacing w:line="240" w:lineRule="atLeast"/>
              <w:jc w:val="center"/>
              <w:rPr>
                <w:szCs w:val="24"/>
              </w:rPr>
            </w:pPr>
            <w:r>
              <w:rPr>
                <w:rFonts w:hint="eastAsia"/>
                <w:szCs w:val="24"/>
              </w:rPr>
              <w:t>制单员</w:t>
            </w:r>
          </w:p>
        </w:tc>
        <w:tc>
          <w:tcPr>
            <w:tcW w:w="1951" w:type="dxa"/>
            <w:gridSpan w:val="10"/>
            <w:noWrap/>
            <w:tcMar>
              <w:left w:w="57" w:type="dxa"/>
              <w:right w:w="57"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524" w:type="dxa"/>
            <w:gridSpan w:val="8"/>
            <w:tcBorders>
              <w:top w:val="nil"/>
              <w:left w:val="nil"/>
              <w:bottom w:val="nil"/>
              <w:right w:val="nil"/>
            </w:tcBorders>
            <w:noWrap/>
            <w:tcMar>
              <w:left w:w="28" w:type="dxa"/>
              <w:right w:w="28" w:type="dxa"/>
            </w:tcMar>
            <w:vAlign w:val="center"/>
          </w:tcPr>
          <w:p>
            <w:pPr>
              <w:pStyle w:val="11"/>
              <w:tabs>
                <w:tab w:val="clear" w:pos="4153"/>
                <w:tab w:val="clear" w:pos="8306"/>
              </w:tabs>
              <w:spacing w:before="40" w:line="240" w:lineRule="atLeast"/>
              <w:rPr>
                <w:szCs w:val="24"/>
              </w:rPr>
            </w:pPr>
            <w:r>
              <w:rPr>
                <w:rFonts w:hint="eastAsia"/>
              </w:rPr>
              <w:t>受托人</w:t>
            </w:r>
            <w:r>
              <w:t>(</w:t>
            </w:r>
            <w:r>
              <w:rPr>
                <w:rFonts w:hint="eastAsia"/>
              </w:rPr>
              <w:t>承运人或货运代理人</w:t>
            </w:r>
            <w:r>
              <w:t>)</w:t>
            </w:r>
            <w:r>
              <w:rPr>
                <w:b/>
                <w:bCs/>
              </w:rPr>
              <w:t>:</w:t>
            </w:r>
          </w:p>
        </w:tc>
        <w:tc>
          <w:tcPr>
            <w:tcW w:w="2464" w:type="dxa"/>
            <w:gridSpan w:val="8"/>
            <w:tcBorders>
              <w:top w:val="nil"/>
              <w:left w:val="nil"/>
              <w:bottom w:val="nil"/>
              <w:right w:val="nil"/>
            </w:tcBorders>
            <w:noWrap/>
            <w:tcMar>
              <w:left w:w="28" w:type="dxa"/>
              <w:right w:w="28" w:type="dxa"/>
            </w:tcMar>
            <w:vAlign w:val="center"/>
          </w:tcPr>
          <w:p>
            <w:pPr>
              <w:pStyle w:val="11"/>
              <w:tabs>
                <w:tab w:val="clear" w:pos="4153"/>
                <w:tab w:val="clear" w:pos="8306"/>
              </w:tabs>
              <w:spacing w:before="40" w:line="240" w:lineRule="atLeast"/>
              <w:rPr>
                <w:rFonts w:hint="eastAsia" w:eastAsia="PMingLiU"/>
                <w:szCs w:val="24"/>
              </w:rPr>
            </w:pPr>
          </w:p>
        </w:tc>
        <w:tc>
          <w:tcPr>
            <w:tcW w:w="1610" w:type="dxa"/>
            <w:gridSpan w:val="7"/>
            <w:tcBorders>
              <w:top w:val="nil"/>
              <w:left w:val="nil"/>
              <w:bottom w:val="nil"/>
              <w:right w:val="nil"/>
            </w:tcBorders>
            <w:noWrap/>
            <w:tcMar>
              <w:left w:w="28" w:type="dxa"/>
              <w:right w:w="28" w:type="dxa"/>
            </w:tcMar>
            <w:vAlign w:val="center"/>
          </w:tcPr>
          <w:p>
            <w:pPr>
              <w:pStyle w:val="11"/>
              <w:tabs>
                <w:tab w:val="clear" w:pos="4153"/>
                <w:tab w:val="clear" w:pos="8306"/>
              </w:tabs>
              <w:spacing w:before="40" w:line="240" w:lineRule="atLeast"/>
              <w:rPr>
                <w:szCs w:val="24"/>
              </w:rPr>
            </w:pPr>
            <w:r>
              <w:rPr>
                <w:rFonts w:hint="eastAsia"/>
              </w:rPr>
              <w:t>委托人</w:t>
            </w:r>
            <w:r>
              <w:t>(</w:t>
            </w:r>
            <w:r>
              <w:rPr>
                <w:rFonts w:hint="eastAsia"/>
              </w:rPr>
              <w:t>即托运人</w:t>
            </w:r>
            <w:r>
              <w:t>)</w:t>
            </w:r>
            <w:r>
              <w:rPr>
                <w:b/>
                <w:bCs/>
              </w:rPr>
              <w:t>:</w:t>
            </w:r>
          </w:p>
        </w:tc>
        <w:tc>
          <w:tcPr>
            <w:tcW w:w="4481" w:type="dxa"/>
            <w:gridSpan w:val="29"/>
            <w:tcBorders>
              <w:top w:val="nil"/>
              <w:left w:val="nil"/>
              <w:bottom w:val="nil"/>
              <w:right w:val="nil"/>
            </w:tcBorders>
            <w:noWrap/>
            <w:tcMar>
              <w:left w:w="28" w:type="dxa"/>
              <w:right w:w="28" w:type="dxa"/>
            </w:tcMar>
            <w:vAlign w:val="center"/>
          </w:tcPr>
          <w:p>
            <w:pPr>
              <w:pStyle w:val="11"/>
              <w:tabs>
                <w:tab w:val="clear" w:pos="4153"/>
                <w:tab w:val="clear" w:pos="8306"/>
              </w:tabs>
              <w:spacing w:before="40" w:line="240" w:lineRule="atLeast"/>
              <w:rPr>
                <w:rFonts w:hint="eastAsia" w:eastAsia="PMingLiU"/>
                <w:szCs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jc w:val="center"/>
        </w:trPr>
        <w:tc>
          <w:tcPr>
            <w:tcW w:w="479" w:type="dxa"/>
            <w:gridSpan w:val="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名称</w:t>
            </w:r>
            <w:r>
              <w:rPr>
                <w:b/>
                <w:bCs/>
              </w:rPr>
              <w:t>:</w:t>
            </w:r>
          </w:p>
        </w:tc>
        <w:tc>
          <w:tcPr>
            <w:tcW w:w="4509" w:type="dxa"/>
            <w:gridSpan w:val="14"/>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hint="eastAsia" w:eastAsia="PMingLiU"/>
                <w:szCs w:val="24"/>
                <w:lang w:eastAsia="zh-TW"/>
              </w:rPr>
            </w:pPr>
          </w:p>
        </w:tc>
        <w:tc>
          <w:tcPr>
            <w:tcW w:w="496" w:type="dxa"/>
            <w:gridSpan w:val="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名称</w:t>
            </w:r>
            <w:r>
              <w:rPr>
                <w:b/>
                <w:bCs/>
              </w:rPr>
              <w:t>:</w:t>
            </w:r>
          </w:p>
        </w:tc>
        <w:tc>
          <w:tcPr>
            <w:tcW w:w="5595" w:type="dxa"/>
            <w:gridSpan w:val="34"/>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jc w:val="center"/>
        </w:trPr>
        <w:tc>
          <w:tcPr>
            <w:tcW w:w="479" w:type="dxa"/>
            <w:gridSpan w:val="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电话</w:t>
            </w:r>
            <w:r>
              <w:rPr>
                <w:b/>
                <w:bCs/>
              </w:rPr>
              <w:t>:</w:t>
            </w:r>
          </w:p>
        </w:tc>
        <w:tc>
          <w:tcPr>
            <w:tcW w:w="1442" w:type="dxa"/>
            <w:gridSpan w:val="5"/>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hint="eastAsia" w:eastAsia="PMingLiU"/>
                <w:lang w:eastAsia="zh-TW"/>
              </w:rPr>
            </w:pPr>
          </w:p>
        </w:tc>
        <w:tc>
          <w:tcPr>
            <w:tcW w:w="632" w:type="dxa"/>
            <w:gridSpan w:val="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传真</w:t>
            </w:r>
            <w:r>
              <w:rPr>
                <w:b/>
                <w:bCs/>
              </w:rPr>
              <w:t>:</w:t>
            </w:r>
          </w:p>
        </w:tc>
        <w:tc>
          <w:tcPr>
            <w:tcW w:w="2435" w:type="dxa"/>
            <w:gridSpan w:val="7"/>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hint="eastAsia" w:eastAsia="PMingLiU"/>
                <w:lang w:eastAsia="zh-TW"/>
              </w:rPr>
            </w:pPr>
          </w:p>
        </w:tc>
        <w:tc>
          <w:tcPr>
            <w:tcW w:w="496" w:type="dxa"/>
            <w:gridSpan w:val="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电话</w:t>
            </w:r>
            <w:r>
              <w:rPr>
                <w:b/>
                <w:bCs/>
              </w:rPr>
              <w:t>:</w:t>
            </w:r>
          </w:p>
        </w:tc>
        <w:tc>
          <w:tcPr>
            <w:tcW w:w="2058" w:type="dxa"/>
            <w:gridSpan w:val="1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hint="eastAsia" w:eastAsia="PMingLiU"/>
                <w:lang w:eastAsia="zh-TW"/>
              </w:rPr>
            </w:pPr>
          </w:p>
        </w:tc>
        <w:tc>
          <w:tcPr>
            <w:tcW w:w="708" w:type="dxa"/>
            <w:gridSpan w:val="7"/>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传真</w:t>
            </w:r>
            <w:r>
              <w:rPr>
                <w:b/>
                <w:bCs/>
              </w:rPr>
              <w:t>:</w:t>
            </w:r>
          </w:p>
        </w:tc>
        <w:tc>
          <w:tcPr>
            <w:tcW w:w="2829" w:type="dxa"/>
            <w:gridSpan w:val="15"/>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4" w:hRule="atLeast"/>
          <w:jc w:val="center"/>
        </w:trPr>
        <w:tc>
          <w:tcPr>
            <w:tcW w:w="1514" w:type="dxa"/>
            <w:gridSpan w:val="6"/>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委托代理人签章</w:t>
            </w:r>
            <w:r>
              <w:rPr>
                <w:b/>
                <w:bCs/>
              </w:rPr>
              <w:t>:</w:t>
            </w:r>
          </w:p>
        </w:tc>
        <w:tc>
          <w:tcPr>
            <w:tcW w:w="3474" w:type="dxa"/>
            <w:gridSpan w:val="10"/>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hint="eastAsia" w:eastAsia="PMingLiU"/>
                <w:lang w:eastAsia="zh-TW"/>
              </w:rPr>
            </w:pPr>
          </w:p>
        </w:tc>
        <w:tc>
          <w:tcPr>
            <w:tcW w:w="788" w:type="dxa"/>
            <w:gridSpan w:val="4"/>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pPr>
            <w:r>
              <w:rPr>
                <w:rFonts w:hint="eastAsia"/>
              </w:rPr>
              <w:t>联系人</w:t>
            </w:r>
            <w:r>
              <w:rPr>
                <w:rFonts w:hint="eastAsia"/>
                <w:b/>
                <w:bCs/>
              </w:rPr>
              <w:t>:</w:t>
            </w:r>
          </w:p>
        </w:tc>
        <w:tc>
          <w:tcPr>
            <w:tcW w:w="5302" w:type="dxa"/>
            <w:gridSpan w:val="32"/>
            <w:tcBorders>
              <w:top w:val="nil"/>
              <w:left w:val="nil"/>
              <w:bottom w:val="nil"/>
              <w:right w:val="nil"/>
            </w:tcBorders>
            <w:noWrap/>
            <w:tcMar>
              <w:left w:w="28" w:type="dxa"/>
              <w:right w:w="28" w:type="dxa"/>
            </w:tcMar>
            <w:vAlign w:val="center"/>
          </w:tcPr>
          <w:p>
            <w:pPr>
              <w:pStyle w:val="11"/>
              <w:tabs>
                <w:tab w:val="clear" w:pos="4153"/>
                <w:tab w:val="clear" w:pos="8306"/>
              </w:tabs>
              <w:spacing w:line="240" w:lineRule="atLeast"/>
              <w:rPr>
                <w:rFonts w:eastAsia="PMingLiU"/>
                <w:lang w:eastAsia="zh-TW"/>
              </w:rPr>
            </w:pPr>
          </w:p>
        </w:tc>
      </w:tr>
    </w:tbl>
    <w:p/>
    <w:p>
      <w:pPr>
        <w:rPr>
          <w:bCs/>
          <w:spacing w:val="40"/>
          <w:sz w:val="36"/>
        </w:rPr>
      </w:pPr>
    </w:p>
    <w:p>
      <w:pPr>
        <w:rPr>
          <w:rFonts w:hint="eastAsia"/>
        </w:rPr>
      </w:pPr>
    </w:p>
    <w:p/>
    <w:p>
      <w:pPr>
        <w:rPr>
          <w:rFonts w:hint="eastAsia"/>
        </w:rPr>
      </w:pPr>
    </w:p>
    <w:tbl>
      <w:tblPr>
        <w:tblStyle w:val="14"/>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84"/>
        <w:gridCol w:w="84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60"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出口货物的报验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根据下述提供资料，制作全套报验所需单证</w:t>
            </w:r>
            <w:r>
              <w:t>(</w:t>
            </w:r>
            <w:r>
              <w:rPr>
                <w:rFonts w:hint="eastAsia"/>
              </w:rPr>
              <w:t>报检委托书、出境货物报检单、商业发票、装箱单</w:t>
            </w:r>
            <w:r>
              <w:t>)</w:t>
            </w:r>
            <w:r>
              <w:rPr>
                <w:rFonts w:hint="eastAsia"/>
              </w:rPr>
              <w:t>，要求格式清楚、内容完整。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t>E09_</w:t>
            </w:r>
            <w:r>
              <w:rPr>
                <w:rFonts w:hint="eastAsia"/>
              </w:rPr>
              <w:t>报检委托书</w:t>
            </w:r>
            <w:r>
              <w:t>.doc</w:t>
            </w:r>
            <w:r>
              <w:br w:type="textWrapping"/>
            </w:r>
            <w:r>
              <w:t>E10_</w:t>
            </w:r>
            <w:r>
              <w:rPr>
                <w:rFonts w:hint="eastAsia"/>
              </w:rPr>
              <w:t>出境货物报检单</w:t>
            </w:r>
            <w:r>
              <w:t>.doc</w:t>
            </w:r>
            <w:r>
              <w:br w:type="textWrapping"/>
            </w:r>
            <w:r>
              <w:t>E07-1_</w:t>
            </w:r>
            <w:r>
              <w:rPr>
                <w:rFonts w:hint="eastAsia"/>
              </w:rPr>
              <w:t>商业发票</w:t>
            </w:r>
            <w:r>
              <w:t>(</w:t>
            </w:r>
            <w:r>
              <w:rPr>
                <w:rFonts w:hint="eastAsia"/>
              </w:rPr>
              <w:t>样式一</w:t>
            </w:r>
            <w:r>
              <w:t>).doc</w:t>
            </w:r>
            <w:r>
              <w:br w:type="textWrapping"/>
            </w:r>
            <w:r>
              <w:t>E08-1_</w:t>
            </w:r>
            <w:r>
              <w:rPr>
                <w:rFonts w:hint="eastAsia"/>
              </w:rPr>
              <w:t>装箱单</w:t>
            </w:r>
            <w:r>
              <w:t>(</w:t>
            </w:r>
            <w:r>
              <w:rPr>
                <w:rFonts w:hint="eastAsia"/>
              </w:rPr>
              <w:t>样式一</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numPr>
                <w:ilvl w:val="0"/>
                <w:numId w:val="1"/>
              </w:numPr>
              <w:spacing w:before="120"/>
            </w:pPr>
            <w:r>
              <w:rPr>
                <w:rFonts w:hint="eastAsia"/>
              </w:rPr>
              <w:t>世格国际贸易公司委托徐州盛通食品厂报检，公司资料如下所列。</w:t>
            </w:r>
            <w:r>
              <w:br w:type="textWrapping"/>
            </w:r>
            <w:r>
              <w:rPr>
                <w:rFonts w:hint="eastAsia"/>
              </w:rPr>
              <w:t>世格国际贸易公司资料如下：</w:t>
            </w:r>
            <w:r>
              <w:br w:type="textWrapping"/>
            </w:r>
            <w:r>
              <w:rPr>
                <w:rFonts w:hint="eastAsia"/>
              </w:rPr>
              <w:t>地址：南京市管家桥</w:t>
            </w:r>
            <w:r>
              <w:t>85</w:t>
            </w:r>
            <w:r>
              <w:rPr>
                <w:rFonts w:hint="eastAsia"/>
              </w:rPr>
              <w:t>号华荣大厦</w:t>
            </w:r>
            <w:r>
              <w:t>2901</w:t>
            </w:r>
            <w:r>
              <w:rPr>
                <w:rFonts w:hint="eastAsia"/>
              </w:rPr>
              <w:t>室</w:t>
            </w:r>
            <w:r>
              <w:br w:type="textWrapping"/>
            </w:r>
            <w:r>
              <w:rPr>
                <w:rFonts w:hint="eastAsia"/>
              </w:rPr>
              <w:t>邮编：</w:t>
            </w:r>
            <w:r>
              <w:t>210005</w:t>
            </w:r>
            <w:r>
              <w:br w:type="textWrapping"/>
            </w:r>
            <w:r>
              <w:rPr>
                <w:rFonts w:hint="eastAsia"/>
              </w:rPr>
              <w:t>法人代表：张亮</w:t>
            </w:r>
            <w:r>
              <w:br w:type="textWrapping"/>
            </w:r>
            <w:r>
              <w:rPr>
                <w:rFonts w:hint="eastAsia"/>
              </w:rPr>
              <w:t>业务联系人：胡爱玲</w:t>
            </w:r>
            <w:r>
              <w:br w:type="textWrapping"/>
            </w:r>
            <w:r>
              <w:rPr>
                <w:rFonts w:hint="eastAsia"/>
              </w:rPr>
              <w:t>联系电话：</w:t>
            </w:r>
            <w:r>
              <w:t>025-4715004</w:t>
            </w:r>
            <w:r>
              <w:br w:type="textWrapping"/>
            </w:r>
            <w:r>
              <w:rPr>
                <w:rFonts w:hint="eastAsia"/>
              </w:rPr>
              <w:t>企业性质：私营有限责任公司</w:t>
            </w:r>
            <w:r>
              <w:br w:type="textWrapping"/>
            </w:r>
            <w:r>
              <w:br w:type="textWrapping"/>
            </w:r>
            <w:r>
              <w:rPr>
                <w:rFonts w:hint="eastAsia"/>
              </w:rPr>
              <w:t>食品厂资料如下：</w:t>
            </w:r>
            <w:r>
              <w:br w:type="textWrapping"/>
            </w:r>
            <w:r>
              <w:rPr>
                <w:rFonts w:hint="eastAsia"/>
              </w:rPr>
              <w:t>徐州盛通食品厂</w:t>
            </w:r>
            <w:r>
              <w:br w:type="textWrapping"/>
            </w:r>
            <w:r>
              <w:rPr>
                <w:rFonts w:hint="eastAsia"/>
              </w:rPr>
              <w:t>地址：徐州市和平路</w:t>
            </w:r>
            <w:r>
              <w:t>15</w:t>
            </w:r>
            <w:r>
              <w:rPr>
                <w:rFonts w:hint="eastAsia"/>
              </w:rPr>
              <w:t>号</w:t>
            </w:r>
            <w:r>
              <w:br w:type="textWrapping"/>
            </w:r>
            <w:r>
              <w:rPr>
                <w:rFonts w:hint="eastAsia"/>
              </w:rPr>
              <w:t>邮编：</w:t>
            </w:r>
            <w:r>
              <w:t>221009</w:t>
            </w:r>
            <w:r>
              <w:br w:type="textWrapping"/>
            </w:r>
            <w:r>
              <w:rPr>
                <w:rFonts w:hint="eastAsia"/>
              </w:rPr>
              <w:t>法人代表：李军</w:t>
            </w:r>
            <w:r>
              <w:br w:type="textWrapping"/>
            </w:r>
            <w:r>
              <w:rPr>
                <w:rFonts w:hint="eastAsia"/>
              </w:rPr>
              <w:t>业务联系人：孙敏健</w:t>
            </w:r>
            <w:r>
              <w:br w:type="textWrapping"/>
            </w:r>
            <w:r>
              <w:rPr>
                <w:rFonts w:hint="eastAsia"/>
              </w:rPr>
              <w:t>联系电话：</w:t>
            </w:r>
            <w:r>
              <w:t>0516-3402323</w:t>
            </w:r>
            <w:r>
              <w:br w:type="textWrapping"/>
            </w:r>
            <w:r>
              <w:rPr>
                <w:rFonts w:hint="eastAsia"/>
              </w:rPr>
              <w:t>企业性质：私营有限责任公司</w:t>
            </w:r>
          </w:p>
          <w:p>
            <w:pPr>
              <w:numPr>
                <w:ilvl w:val="0"/>
                <w:numId w:val="1"/>
              </w:numPr>
              <w:spacing w:before="120" w:after="120"/>
              <w:ind w:left="357" w:hanging="357"/>
            </w:pPr>
            <w:r>
              <w:rPr>
                <w:rFonts w:hint="eastAsia"/>
              </w:rPr>
              <w:t>世格公司规定报检委托书只在当月有效。</w:t>
            </w:r>
            <w:r>
              <w:br w:type="textWrapping"/>
            </w:r>
            <w:r>
              <w:t>CANNED MUSHROOMSPIECES &amp; STEMS (</w:t>
            </w:r>
            <w:r>
              <w:rPr>
                <w:rFonts w:hint="eastAsia"/>
              </w:rPr>
              <w:t>碎片蘑菇罐头</w:t>
            </w:r>
            <w:r>
              <w:t>)</w:t>
            </w:r>
            <w:r>
              <w:rPr>
                <w:rFonts w:hint="eastAsia"/>
              </w:rPr>
              <w:t>的海关编码为</w:t>
            </w:r>
            <w:r>
              <w:t>2003.1011</w:t>
            </w:r>
            <w:r>
              <w:rPr>
                <w:rFonts w:hint="eastAsia"/>
              </w:rPr>
              <w:t>。</w:t>
            </w:r>
            <w:r>
              <w:t xml:space="preserve">  </w:t>
            </w:r>
          </w:p>
        </w:tc>
      </w:tr>
    </w:tbl>
    <w:p>
      <w:pPr>
        <w:snapToGrid w:val="0"/>
      </w:pPr>
    </w:p>
    <w:tbl>
      <w:tblPr>
        <w:tblStyle w:val="14"/>
        <w:tblW w:w="10206" w:type="dxa"/>
        <w:jc w:val="center"/>
        <w:tblLayout w:type="autofit"/>
        <w:tblCellMar>
          <w:top w:w="0" w:type="dxa"/>
          <w:left w:w="108" w:type="dxa"/>
          <w:bottom w:w="0" w:type="dxa"/>
          <w:right w:w="108" w:type="dxa"/>
        </w:tblCellMar>
      </w:tblPr>
      <w:tblGrid>
        <w:gridCol w:w="701"/>
        <w:gridCol w:w="515"/>
        <w:gridCol w:w="222"/>
        <w:gridCol w:w="602"/>
        <w:gridCol w:w="994"/>
        <w:gridCol w:w="965"/>
        <w:gridCol w:w="300"/>
        <w:gridCol w:w="743"/>
        <w:gridCol w:w="849"/>
        <w:gridCol w:w="747"/>
        <w:gridCol w:w="1762"/>
        <w:gridCol w:w="1806"/>
      </w:tblGrid>
      <w:tr>
        <w:tblPrEx>
          <w:tblCellMar>
            <w:top w:w="0" w:type="dxa"/>
            <w:left w:w="108" w:type="dxa"/>
            <w:bottom w:w="0" w:type="dxa"/>
            <w:right w:w="108" w:type="dxa"/>
          </w:tblCellMar>
        </w:tblPrEx>
        <w:trPr>
          <w:jc w:val="center"/>
        </w:trPr>
        <w:tc>
          <w:tcPr>
            <w:tcW w:w="10206" w:type="dxa"/>
            <w:gridSpan w:val="12"/>
            <w:noWrap w:val="0"/>
            <w:vAlign w:val="top"/>
          </w:tcPr>
          <w:p>
            <w:pPr>
              <w:pStyle w:val="13"/>
              <w:snapToGrid w:val="0"/>
              <w:spacing w:line="240" w:lineRule="atLeast"/>
              <w:rPr>
                <w:rStyle w:val="17"/>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13"/>
              <w:snapToGrid w:val="0"/>
              <w:spacing w:after="120" w:line="240" w:lineRule="atLeast"/>
              <w:rPr>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noWrap w:val="0"/>
            <w:vAlign w:val="top"/>
          </w:tcPr>
          <w:p>
            <w:pPr>
              <w:snapToGrid w:val="0"/>
              <w:spacing w:line="240" w:lineRule="atLeast"/>
              <w:rPr>
                <w:sz w:val="18"/>
              </w:rPr>
            </w:pPr>
            <w:r>
              <w:rPr>
                <w:sz w:val="18"/>
              </w:rPr>
              <w:t>DESUN TRADING CO., LTD.</w:t>
            </w:r>
          </w:p>
          <w:p>
            <w:pPr>
              <w:snapToGrid w:val="0"/>
              <w:spacing w:line="240" w:lineRule="atLeast"/>
              <w:rPr>
                <w:sz w:val="18"/>
              </w:rPr>
            </w:pPr>
            <w:r>
              <w:rPr>
                <w:sz w:val="18"/>
              </w:rPr>
              <w:t>HUARONG MANSION RM2901 NO.85 GUANJIAQIAO,</w:t>
            </w:r>
          </w:p>
          <w:p>
            <w:pPr>
              <w:snapToGrid w:val="0"/>
              <w:spacing w:line="240" w:lineRule="atLeast"/>
              <w:rPr>
                <w:sz w:val="18"/>
              </w:rPr>
            </w:pPr>
            <w:r>
              <w:rPr>
                <w:sz w:val="18"/>
              </w:rPr>
              <w:t>NANJING 210005, CHINA</w:t>
            </w:r>
          </w:p>
          <w:p>
            <w:pPr>
              <w:snapToGrid w:val="0"/>
              <w:spacing w:line="240" w:lineRule="atLeast"/>
              <w:ind w:right="57"/>
              <w:rPr>
                <w:sz w:val="18"/>
              </w:rPr>
            </w:pPr>
            <w:r>
              <w:rPr>
                <w:sz w:val="18"/>
              </w:rPr>
              <w:t>TEL: 0086-25-4715004  FAX: 0086-25-4711363</w:t>
            </w:r>
          </w:p>
          <w:p>
            <w:pPr>
              <w:snapToGrid w:val="0"/>
              <w:spacing w:line="240" w:lineRule="atLeast"/>
              <w:ind w:right="57"/>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编号</w:t>
            </w:r>
            <w:r>
              <w:rPr>
                <w:rFonts w:eastAsia="Times New Roman"/>
                <w:color w:val="000000"/>
                <w:sz w:val="18"/>
              </w:rPr>
              <w:t>NO.:</w:t>
            </w:r>
          </w:p>
        </w:tc>
        <w:tc>
          <w:tcPr>
            <w:tcW w:w="1804" w:type="dxa"/>
            <w:noWrap w:val="0"/>
            <w:vAlign w:val="top"/>
          </w:tcPr>
          <w:p>
            <w:pPr>
              <w:snapToGrid w:val="0"/>
              <w:spacing w:line="240" w:lineRule="atLeast"/>
              <w:ind w:right="57"/>
              <w:rPr>
                <w:sz w:val="18"/>
              </w:rPr>
            </w:pPr>
            <w:r>
              <w:rPr>
                <w:sz w:val="18"/>
              </w:rPr>
              <w:t>NEO2001026</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日期</w:t>
            </w:r>
            <w:r>
              <w:rPr>
                <w:rFonts w:eastAsia="Times New Roman"/>
                <w:color w:val="000000"/>
                <w:sz w:val="18"/>
              </w:rPr>
              <w:t>DATE:</w:t>
            </w:r>
          </w:p>
        </w:tc>
        <w:tc>
          <w:tcPr>
            <w:tcW w:w="1804" w:type="dxa"/>
            <w:noWrap w:val="0"/>
            <w:vAlign w:val="top"/>
          </w:tcPr>
          <w:p>
            <w:pPr>
              <w:snapToGrid w:val="0"/>
              <w:spacing w:line="240" w:lineRule="atLeast"/>
              <w:ind w:right="57"/>
              <w:rPr>
                <w:sz w:val="18"/>
              </w:rPr>
            </w:pPr>
            <w:r>
              <w:rPr>
                <w:sz w:val="18"/>
              </w:rPr>
              <w:t>Feb. 28, 2001</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5"/>
              <w:snapToGrid w:val="0"/>
              <w:spacing w:line="240" w:lineRule="atLeast"/>
              <w:ind w:right="57"/>
              <w:rPr>
                <w:rFonts w:eastAsia="Times New Roman"/>
                <w:color w:val="000000"/>
              </w:rPr>
            </w:pPr>
            <w:r>
              <w:rPr>
                <w:rFonts w:hint="eastAsia"/>
                <w:color w:val="000000"/>
              </w:rPr>
              <w:t>地点</w:t>
            </w:r>
            <w:r>
              <w:rPr>
                <w:rFonts w:eastAsia="Times New Roman"/>
                <w:color w:val="000000"/>
              </w:rPr>
              <w:t>SIGNED IN:</w:t>
            </w:r>
          </w:p>
        </w:tc>
        <w:tc>
          <w:tcPr>
            <w:tcW w:w="1804" w:type="dxa"/>
            <w:noWrap w:val="0"/>
            <w:vAlign w:val="top"/>
          </w:tcPr>
          <w:p>
            <w:pPr>
              <w:snapToGrid w:val="0"/>
              <w:spacing w:line="240" w:lineRule="atLeast"/>
              <w:ind w:right="57"/>
              <w:rPr>
                <w:sz w:val="18"/>
              </w:rPr>
            </w:pPr>
            <w:r>
              <w:rPr>
                <w:sz w:val="18"/>
              </w:rPr>
              <w:t>NANJING, CHINA</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rPr>
                <w:rStyle w:val="17"/>
                <w:b/>
                <w:bCs/>
                <w:color w:val="000000"/>
                <w:sz w:val="18"/>
              </w:rPr>
            </w:pPr>
            <w:r>
              <w:rPr>
                <w:rFonts w:hint="eastAsia"/>
                <w:b/>
                <w:bCs/>
                <w:color w:val="000000"/>
                <w:sz w:val="18"/>
              </w:rPr>
              <w:t>买方</w:t>
            </w:r>
          </w:p>
          <w:p>
            <w:pPr>
              <w:snapToGrid w:val="0"/>
              <w:spacing w:line="240" w:lineRule="atLeast"/>
              <w:ind w:right="57"/>
            </w:pPr>
            <w:r>
              <w:rPr>
                <w:b/>
                <w:bCs/>
                <w:color w:val="000000"/>
                <w:sz w:val="18"/>
              </w:rPr>
              <w:t>BUYER:</w:t>
            </w:r>
          </w:p>
        </w:tc>
        <w:tc>
          <w:tcPr>
            <w:tcW w:w="5387" w:type="dxa"/>
            <w:gridSpan w:val="8"/>
            <w:vMerge w:val="restart"/>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napToGrid w:val="0"/>
              <w:spacing w:line="240" w:lineRule="atLeast"/>
              <w:ind w:right="57"/>
              <w:rPr>
                <w:color w:val="000000"/>
                <w:sz w:val="18"/>
              </w:rPr>
            </w:pPr>
          </w:p>
        </w:tc>
        <w:tc>
          <w:tcPr>
            <w:tcW w:w="1786" w:type="dxa"/>
            <w:noWrap w:val="0"/>
            <w:vAlign w:val="top"/>
          </w:tcPr>
          <w:p>
            <w:pPr>
              <w:snapToGrid w:val="0"/>
              <w:spacing w:line="240" w:lineRule="atLeast"/>
              <w:ind w:right="57"/>
              <w:rPr>
                <w:b/>
                <w:color w:val="000000"/>
                <w:sz w:val="18"/>
              </w:rPr>
            </w:pPr>
          </w:p>
        </w:tc>
        <w:tc>
          <w:tcPr>
            <w:tcW w:w="0" w:type="auto"/>
            <w:noWrap w:val="0"/>
            <w:vAlign w:val="center"/>
          </w:tcPr>
          <w:p>
            <w:pPr>
              <w:widowControl/>
              <w:snapToGrid w:val="0"/>
              <w:spacing w:line="240" w:lineRule="atLeast"/>
              <w:jc w:val="left"/>
              <w:rPr>
                <w:color w:val="000000"/>
                <w:sz w:val="18"/>
              </w:rPr>
            </w:pP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pPr>
          </w:p>
        </w:tc>
        <w:tc>
          <w:tcPr>
            <w:tcW w:w="0" w:type="auto"/>
            <w:gridSpan w:val="8"/>
            <w:vMerge w:val="continue"/>
            <w:noWrap w:val="0"/>
            <w:vAlign w:val="center"/>
          </w:tcPr>
          <w:p>
            <w:pPr>
              <w:widowControl/>
              <w:jc w:val="left"/>
              <w:rPr>
                <w:color w:val="000000"/>
                <w:sz w:val="18"/>
              </w:rPr>
            </w:pPr>
          </w:p>
        </w:tc>
        <w:tc>
          <w:tcPr>
            <w:tcW w:w="1786" w:type="dxa"/>
            <w:noWrap w:val="0"/>
            <w:vAlign w:val="top"/>
          </w:tcPr>
          <w:p>
            <w:pPr>
              <w:snapToGrid w:val="0"/>
              <w:spacing w:line="240" w:lineRule="atLeast"/>
              <w:ind w:right="57"/>
              <w:rPr>
                <w:color w:val="000000"/>
                <w:sz w:val="18"/>
              </w:rPr>
            </w:pPr>
          </w:p>
        </w:tc>
        <w:tc>
          <w:tcPr>
            <w:tcW w:w="1804" w:type="dxa"/>
            <w:noWrap w:val="0"/>
            <w:vAlign w:val="top"/>
          </w:tcPr>
          <w:p>
            <w:pPr>
              <w:snapToGrid w:val="0"/>
              <w:spacing w:line="240" w:lineRule="atLeast"/>
              <w:ind w:right="57"/>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ind w:right="57"/>
              <w:rPr>
                <w:color w:val="000000"/>
                <w:sz w:val="18"/>
              </w:rPr>
            </w:pPr>
            <w:r>
              <w:rPr>
                <w:rFonts w:hint="eastAsia"/>
                <w:color w:val="000000"/>
                <w:sz w:val="18"/>
              </w:rPr>
              <w:t>买卖双方同意以下条款达成交易：</w:t>
            </w:r>
          </w:p>
          <w:p>
            <w:pPr>
              <w:snapToGrid w:val="0"/>
              <w:spacing w:after="120" w:line="240" w:lineRule="atLeast"/>
              <w:ind w:right="57"/>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17"/>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7"/>
                <w:b/>
                <w:bCs/>
                <w:color w:val="000000"/>
                <w:sz w:val="18"/>
              </w:rPr>
            </w:pPr>
            <w:r>
              <w:rPr>
                <w:b/>
                <w:bCs/>
                <w:color w:val="000000"/>
                <w:sz w:val="18"/>
              </w:rPr>
              <w:t xml:space="preserve">2. </w:t>
            </w:r>
            <w:r>
              <w:rPr>
                <w:rFonts w:hint="eastAsia"/>
                <w:b/>
                <w:bCs/>
                <w:color w:val="000000"/>
                <w:sz w:val="18"/>
              </w:rPr>
              <w:t>数量</w:t>
            </w:r>
          </w:p>
          <w:p>
            <w:pPr>
              <w:snapToGrid w:val="0"/>
              <w:spacing w:line="240" w:lineRule="atLeast"/>
              <w:ind w:left="57" w:right="57"/>
              <w:jc w:val="center"/>
            </w:pPr>
            <w:r>
              <w:rPr>
                <w:b/>
                <w:bCs/>
                <w:color w:val="000000"/>
                <w:sz w:val="18"/>
              </w:rPr>
              <w:t>Quantity</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17"/>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ind w:left="57" w:right="57"/>
              <w:jc w:val="center"/>
            </w:pPr>
            <w:r>
              <w:rPr>
                <w:b/>
                <w:bCs/>
                <w:color w:val="000000"/>
                <w:sz w:val="18"/>
              </w:rPr>
              <w:t>Unit Price &amp; Trade Terms</w:t>
            </w:r>
          </w:p>
        </w:tc>
        <w:tc>
          <w:tcPr>
            <w:tcW w:w="1804" w:type="dxa"/>
            <w:tcBorders>
              <w:top w:val="single" w:color="auto" w:sz="4" w:space="0"/>
              <w:left w:val="single" w:color="auto" w:sz="4" w:space="0"/>
              <w:bottom w:val="single" w:color="auto" w:sz="4" w:space="0"/>
              <w:right w:val="nil"/>
            </w:tcBorders>
            <w:noWrap w:val="0"/>
            <w:vAlign w:val="center"/>
          </w:tcPr>
          <w:p>
            <w:pPr>
              <w:snapToGrid w:val="0"/>
              <w:spacing w:line="240" w:lineRule="atLeast"/>
              <w:ind w:left="57" w:right="57"/>
              <w:jc w:val="center"/>
              <w:rPr>
                <w:rStyle w:val="17"/>
                <w:b/>
                <w:bCs/>
                <w:color w:val="000000"/>
                <w:sz w:val="18"/>
              </w:rPr>
            </w:pPr>
            <w:r>
              <w:rPr>
                <w:b/>
                <w:bCs/>
                <w:color w:val="000000"/>
                <w:sz w:val="18"/>
              </w:rPr>
              <w:t xml:space="preserve">4. </w:t>
            </w:r>
            <w:r>
              <w:rPr>
                <w:rFonts w:hint="eastAsia"/>
                <w:b/>
                <w:bCs/>
                <w:color w:val="000000"/>
                <w:sz w:val="18"/>
              </w:rPr>
              <w:t>金额</w:t>
            </w:r>
          </w:p>
          <w:p>
            <w:pPr>
              <w:snapToGrid w:val="0"/>
              <w:spacing w:line="240" w:lineRule="atLeast"/>
              <w:ind w:left="57" w:right="57"/>
              <w:jc w:val="cente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ind w:left="57" w:right="57"/>
              <w:jc w:val="right"/>
              <w:rPr>
                <w:b/>
                <w:bCs/>
                <w:sz w:val="18"/>
              </w:rPr>
            </w:pPr>
            <w:r>
              <w:rPr>
                <w:b/>
                <w:bCs/>
                <w:sz w:val="18"/>
              </w:rPr>
              <w:t>CFR DAMMAM PORT, SAUDI ARABIA</w:t>
            </w: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rPr>
                <w:sz w:val="18"/>
              </w:rPr>
            </w:pPr>
            <w:r>
              <w:rPr>
                <w:sz w:val="18"/>
              </w:rPr>
              <w:t>ROSE BRAND.</w:t>
            </w:r>
          </w:p>
          <w:p>
            <w:pPr>
              <w:snapToGrid w:val="0"/>
              <w:spacing w:line="240" w:lineRule="atLeast"/>
              <w:ind w:right="57"/>
              <w:rPr>
                <w:color w:val="000000"/>
                <w:sz w:val="18"/>
              </w:rPr>
            </w:pP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1700CARTONS</w:t>
            </w:r>
          </w:p>
          <w:p>
            <w:pPr>
              <w:snapToGrid w:val="0"/>
              <w:spacing w:line="1701" w:lineRule="exact"/>
              <w:ind w:left="57" w:right="57"/>
              <w:jc w:val="right"/>
              <w:rPr>
                <w:color w:val="000000"/>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USD7.80</w:t>
            </w:r>
          </w:p>
          <w:p>
            <w:pPr>
              <w:snapToGrid w:val="0"/>
              <w:spacing w:line="1701" w:lineRule="exac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sz w:val="18"/>
              </w:rPr>
            </w:pPr>
            <w:r>
              <w:rPr>
                <w:sz w:val="18"/>
              </w:rPr>
              <w:t>USD13260.00</w:t>
            </w:r>
          </w:p>
          <w:p>
            <w:pPr>
              <w:snapToGrid w:val="0"/>
              <w:spacing w:line="1701" w:lineRule="exact"/>
              <w:ind w:left="57" w:right="57"/>
              <w:jc w:val="right"/>
              <w:rPr>
                <w:color w:val="000000"/>
                <w:sz w:val="18"/>
              </w:rPr>
            </w:pP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b/>
                <w:sz w:val="18"/>
              </w:rPr>
            </w:pPr>
            <w:r>
              <w:rPr>
                <w:b/>
                <w:sz w:val="18"/>
              </w:rPr>
              <w:t>1700CARTONS</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b/>
                <w:sz w:val="18"/>
              </w:rPr>
            </w:pPr>
            <w:r>
              <w:rPr>
                <w:b/>
                <w:sz w:val="18"/>
              </w:rPr>
              <w:t>USD13260.00</w:t>
            </w:r>
          </w:p>
        </w:tc>
      </w:tr>
      <w:tr>
        <w:tblPrEx>
          <w:tblCellMar>
            <w:top w:w="0" w:type="dxa"/>
            <w:left w:w="108" w:type="dxa"/>
            <w:bottom w:w="0" w:type="dxa"/>
            <w:right w:w="108" w:type="dxa"/>
          </w:tblCellMar>
        </w:tblPrEx>
        <w:trPr>
          <w:jc w:val="center"/>
        </w:trPr>
        <w:tc>
          <w:tcPr>
            <w:tcW w:w="703" w:type="dxa"/>
            <w:noWrap w:val="0"/>
            <w:vAlign w:val="center"/>
          </w:tcPr>
          <w:p>
            <w:pPr>
              <w:snapToGrid w:val="0"/>
              <w:spacing w:before="120" w:line="240" w:lineRule="atLeast"/>
              <w:jc w:val="center"/>
              <w:rPr>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noWrap w:val="0"/>
            <w:vAlign w:val="center"/>
          </w:tcPr>
          <w:p>
            <w:pPr>
              <w:snapToGrid w:val="0"/>
              <w:spacing w:line="240" w:lineRule="atLeast"/>
              <w:jc w:val="center"/>
              <w:rPr>
                <w:color w:val="000000"/>
                <w:sz w:val="18"/>
              </w:rPr>
            </w:pPr>
          </w:p>
        </w:tc>
        <w:tc>
          <w:tcPr>
            <w:tcW w:w="8903" w:type="dxa"/>
            <w:gridSpan w:val="9"/>
            <w:noWrap w:val="0"/>
            <w:vAlign w:val="center"/>
          </w:tcPr>
          <w:p>
            <w:pPr>
              <w:snapToGrid w:val="0"/>
              <w:spacing w:before="120" w:line="240" w:lineRule="atLeast"/>
              <w:rPr>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5.</w:t>
            </w:r>
            <w:r>
              <w:rPr>
                <w:b/>
                <w:color w:val="000000"/>
                <w:sz w:val="18"/>
              </w:rPr>
              <w:tab/>
            </w:r>
            <w:r>
              <w:rPr>
                <w:rFonts w:hint="eastAsia"/>
                <w:b/>
                <w:color w:val="000000"/>
                <w:sz w:val="18"/>
              </w:rPr>
              <w:t>总值</w:t>
            </w:r>
          </w:p>
          <w:p>
            <w:pPr>
              <w:snapToGrid w:val="0"/>
              <w:spacing w:line="240" w:lineRule="atLeast"/>
              <w:ind w:left="284"/>
            </w:pPr>
            <w:r>
              <w:rPr>
                <w:b/>
                <w:color w:val="000000"/>
                <w:sz w:val="18"/>
              </w:rPr>
              <w:t>Total Value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color w:val="000000"/>
                <w:sz w:val="18"/>
              </w:rPr>
            </w:pPr>
            <w:r>
              <w:rPr>
                <w:sz w:val="18"/>
              </w:rPr>
              <w:t>USD THIRTEEN THOUSAND TWO HUNDRED AND SIXTY ONLY.</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jc w:val="left"/>
              <w:rPr>
                <w:rStyle w:val="17"/>
                <w:b/>
                <w:color w:val="000000"/>
                <w:sz w:val="18"/>
              </w:rPr>
            </w:pPr>
            <w:r>
              <w:rPr>
                <w:b/>
                <w:color w:val="000000"/>
                <w:sz w:val="18"/>
              </w:rPr>
              <w:t>6.</w:t>
            </w:r>
            <w:r>
              <w:rPr>
                <w:b/>
                <w:color w:val="000000"/>
                <w:sz w:val="18"/>
              </w:rPr>
              <w:tab/>
            </w:r>
            <w:r>
              <w:rPr>
                <w:rFonts w:hint="eastAsia"/>
                <w:b/>
                <w:color w:val="000000"/>
                <w:sz w:val="18"/>
              </w:rPr>
              <w:t>包装</w:t>
            </w:r>
          </w:p>
          <w:p>
            <w:pPr>
              <w:snapToGrid w:val="0"/>
              <w:spacing w:line="240" w:lineRule="atLeast"/>
              <w:ind w:left="284"/>
            </w:pPr>
            <w:r>
              <w:rPr>
                <w:b/>
                <w:color w:val="000000"/>
                <w:sz w:val="18"/>
              </w:rPr>
              <w:t>Packing</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EXPORTED BROWN CARTON</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7.</w:t>
            </w:r>
            <w:r>
              <w:rPr>
                <w:b/>
                <w:color w:val="000000"/>
                <w:sz w:val="18"/>
              </w:rPr>
              <w:tab/>
            </w:r>
            <w:r>
              <w:rPr>
                <w:rFonts w:hint="eastAsia"/>
                <w:b/>
                <w:color w:val="000000"/>
                <w:sz w:val="18"/>
              </w:rPr>
              <w:t>唛头</w:t>
            </w:r>
          </w:p>
          <w:p>
            <w:pPr>
              <w:snapToGrid w:val="0"/>
              <w:spacing w:line="240" w:lineRule="atLeast"/>
              <w:ind w:left="284"/>
            </w:pPr>
            <w:r>
              <w:rPr>
                <w:b/>
                <w:color w:val="000000"/>
                <w:sz w:val="18"/>
              </w:rPr>
              <w:t>Shipping Marks</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rPr>
                <w:sz w:val="18"/>
              </w:rPr>
            </w:pPr>
            <w:r>
              <w:rPr>
                <w:sz w:val="18"/>
              </w:rPr>
              <w:t>RIYADH</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233" w:type="dxa"/>
            <w:gridSpan w:val="7"/>
            <w:noWrap w:val="0"/>
            <w:vAlign w:val="top"/>
          </w:tcPr>
          <w:p>
            <w:pPr>
              <w:snapToGrid w:val="0"/>
              <w:spacing w:line="240" w:lineRule="atLeast"/>
              <w:ind w:left="284" w:hanging="284"/>
              <w:rPr>
                <w:rStyle w:val="17"/>
                <w:b/>
                <w:color w:val="000000"/>
                <w:sz w:val="18"/>
              </w:rPr>
            </w:pPr>
            <w:r>
              <w:rPr>
                <w:b/>
                <w:color w:val="000000"/>
                <w:sz w:val="18"/>
              </w:rPr>
              <w:t>8.</w:t>
            </w:r>
            <w:r>
              <w:rPr>
                <w:b/>
                <w:color w:val="000000"/>
                <w:sz w:val="18"/>
              </w:rPr>
              <w:tab/>
            </w:r>
            <w:r>
              <w:rPr>
                <w:rFonts w:hint="eastAsia"/>
                <w:b/>
                <w:color w:val="000000"/>
                <w:sz w:val="18"/>
              </w:rPr>
              <w:t>装运期及运输方式</w:t>
            </w:r>
          </w:p>
          <w:p>
            <w:pPr>
              <w:snapToGrid w:val="0"/>
              <w:spacing w:line="240" w:lineRule="atLeast"/>
              <w:ind w:left="284"/>
            </w:pPr>
            <w:r>
              <w:rPr>
                <w:b/>
                <w:color w:val="000000"/>
                <w:sz w:val="18"/>
              </w:rPr>
              <w:t>Time of Shipment &amp; means of Transportation</w:t>
            </w:r>
          </w:p>
          <w:p>
            <w:pPr>
              <w:snapToGrid w:val="0"/>
              <w:spacing w:line="240" w:lineRule="atLeast"/>
              <w:ind w:left="284"/>
              <w:rPr>
                <w:color w:val="000000"/>
                <w:sz w:val="18"/>
              </w:rPr>
            </w:pPr>
          </w:p>
        </w:tc>
        <w:tc>
          <w:tcPr>
            <w:tcW w:w="5973" w:type="dxa"/>
            <w:gridSpan w:val="5"/>
            <w:noWrap w:val="0"/>
            <w:vAlign w:val="top"/>
          </w:tcPr>
          <w:p>
            <w:pPr>
              <w:snapToGrid w:val="0"/>
              <w:spacing w:line="240" w:lineRule="atLeast"/>
              <w:rPr>
                <w:sz w:val="18"/>
              </w:rPr>
            </w:pPr>
            <w:r>
              <w:rPr>
                <w:sz w:val="18"/>
              </w:rPr>
              <w:t>Not Later Than Apr.30, 2001 BY VESSEL</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2945" w:type="dxa"/>
            <w:gridSpan w:val="5"/>
            <w:noWrap w:val="0"/>
            <w:vAlign w:val="top"/>
          </w:tcPr>
          <w:p>
            <w:pPr>
              <w:snapToGrid w:val="0"/>
              <w:spacing w:line="240" w:lineRule="atLeast"/>
              <w:ind w:left="284" w:hanging="284"/>
              <w:jc w:val="left"/>
              <w:rPr>
                <w:rStyle w:val="17"/>
                <w:b/>
                <w:color w:val="000000"/>
                <w:sz w:val="18"/>
              </w:rPr>
            </w:pPr>
            <w:r>
              <w:rPr>
                <w:b/>
                <w:color w:val="000000"/>
                <w:sz w:val="18"/>
              </w:rPr>
              <w:t>9.</w:t>
            </w:r>
            <w:r>
              <w:rPr>
                <w:b/>
                <w:color w:val="000000"/>
                <w:sz w:val="18"/>
              </w:rPr>
              <w:tab/>
            </w:r>
            <w:r>
              <w:rPr>
                <w:rFonts w:hint="eastAsia"/>
                <w:b/>
                <w:color w:val="000000"/>
                <w:sz w:val="18"/>
              </w:rPr>
              <w:t>装运港及目的地</w:t>
            </w:r>
          </w:p>
          <w:p>
            <w:pPr>
              <w:snapToGrid w:val="0"/>
              <w:spacing w:line="240" w:lineRule="atLeast"/>
              <w:ind w:left="284"/>
            </w:pPr>
            <w:r>
              <w:rPr>
                <w:b/>
                <w:color w:val="000000"/>
                <w:sz w:val="18"/>
              </w:rPr>
              <w:t>Port of Loading &amp; Destination</w:t>
            </w:r>
          </w:p>
          <w:p>
            <w:pPr>
              <w:snapToGrid w:val="0"/>
              <w:spacing w:line="240" w:lineRule="atLeast"/>
              <w:ind w:left="284"/>
              <w:rPr>
                <w:color w:val="000000"/>
                <w:sz w:val="18"/>
              </w:rPr>
            </w:pPr>
          </w:p>
        </w:tc>
        <w:tc>
          <w:tcPr>
            <w:tcW w:w="7261" w:type="dxa"/>
            <w:gridSpan w:val="7"/>
            <w:noWrap w:val="0"/>
            <w:vAlign w:val="top"/>
          </w:tcPr>
          <w:p>
            <w:pPr>
              <w:snapToGrid w:val="0"/>
              <w:spacing w:line="240" w:lineRule="atLeast"/>
              <w:rPr>
                <w:sz w:val="18"/>
              </w:rPr>
            </w:pPr>
            <w:r>
              <w:rPr>
                <w:sz w:val="18"/>
              </w:rPr>
              <w:t>From : SHANGHAI PORT, CHINA</w:t>
            </w:r>
          </w:p>
          <w:p>
            <w:pPr>
              <w:snapToGrid w:val="0"/>
              <w:spacing w:line="240" w:lineRule="atLeast"/>
              <w:rPr>
                <w:sz w:val="18"/>
              </w:rPr>
            </w:pPr>
            <w:r>
              <w:rPr>
                <w:sz w:val="18"/>
              </w:rPr>
              <w:t>To : DAMMAM PORT, SAUDI ARABIA</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10.</w:t>
            </w:r>
            <w:r>
              <w:rPr>
                <w:b/>
                <w:color w:val="000000"/>
                <w:sz w:val="18"/>
              </w:rPr>
              <w:tab/>
            </w:r>
            <w:r>
              <w:rPr>
                <w:rFonts w:hint="eastAsia"/>
                <w:b/>
                <w:color w:val="000000"/>
                <w:sz w:val="18"/>
              </w:rPr>
              <w:t>保险</w:t>
            </w:r>
          </w:p>
          <w:p>
            <w:pPr>
              <w:snapToGrid w:val="0"/>
              <w:spacing w:line="240" w:lineRule="atLeast"/>
              <w:ind w:left="284"/>
            </w:pPr>
            <w:r>
              <w:rPr>
                <w:b/>
                <w:color w:val="000000"/>
                <w:sz w:val="18"/>
              </w:rPr>
              <w:t>Insurance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TO BE COVERED BY THE BUYER.</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11.</w:t>
            </w:r>
            <w:r>
              <w:rPr>
                <w:b/>
                <w:color w:val="000000"/>
                <w:sz w:val="18"/>
              </w:rPr>
              <w:tab/>
            </w:r>
            <w:r>
              <w:rPr>
                <w:rFonts w:hint="eastAsia"/>
                <w:b/>
                <w:color w:val="000000"/>
                <w:sz w:val="18"/>
              </w:rPr>
              <w:t>付款方式</w:t>
            </w:r>
          </w:p>
          <w:p>
            <w:pPr>
              <w:snapToGrid w:val="0"/>
              <w:spacing w:line="240" w:lineRule="atLeast"/>
              <w:ind w:left="284"/>
            </w:pPr>
            <w:r>
              <w:rPr>
                <w:b/>
                <w:color w:val="000000"/>
                <w:sz w:val="18"/>
              </w:rPr>
              <w:t>Terms of Payment</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The Buyers shall open through a bank acceptable to the Seller an Irrevocable Letter of Credit payable at sight of reach the seller 30 days before the month of shipment, valid for negotiation in China until the 15</w:t>
            </w:r>
            <w:r>
              <w:rPr>
                <w:sz w:val="18"/>
                <w:vertAlign w:val="superscript"/>
              </w:rPr>
              <w:t>th</w:t>
            </w:r>
            <w:r>
              <w:rPr>
                <w:sz w:val="18"/>
              </w:rPr>
              <w:t xml:space="preserve"> day after the date of shipment.</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17"/>
                <w:b/>
                <w:color w:val="000000"/>
                <w:sz w:val="18"/>
              </w:rPr>
            </w:pPr>
            <w:r>
              <w:rPr>
                <w:b/>
                <w:color w:val="000000"/>
                <w:sz w:val="18"/>
              </w:rPr>
              <w:t>12.</w:t>
            </w:r>
            <w:r>
              <w:rPr>
                <w:b/>
                <w:color w:val="000000"/>
                <w:sz w:val="18"/>
              </w:rPr>
              <w:tab/>
            </w:r>
            <w:r>
              <w:rPr>
                <w:rFonts w:hint="eastAsia"/>
                <w:b/>
                <w:color w:val="000000"/>
                <w:sz w:val="18"/>
              </w:rPr>
              <w:t>备注</w:t>
            </w:r>
          </w:p>
          <w:p>
            <w:pPr>
              <w:snapToGrid w:val="0"/>
              <w:spacing w:line="240" w:lineRule="atLeast"/>
              <w:ind w:firstLine="271" w:firstLineChars="150"/>
            </w:pPr>
            <w:r>
              <w:rPr>
                <w:b/>
                <w:color w:val="000000"/>
                <w:sz w:val="18"/>
              </w:rPr>
              <w:t>Remarks</w:t>
            </w:r>
          </w:p>
          <w:p>
            <w:pPr>
              <w:snapToGrid w:val="0"/>
              <w:spacing w:line="240" w:lineRule="atLeast"/>
              <w:ind w:firstLine="270" w:firstLineChars="150"/>
              <w:rPr>
                <w:color w:val="000000"/>
                <w:sz w:val="18"/>
              </w:rPr>
            </w:pPr>
          </w:p>
        </w:tc>
        <w:tc>
          <w:tcPr>
            <w:tcW w:w="8283" w:type="dxa"/>
            <w:gridSpan w:val="8"/>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Buyer</w:t>
            </w:r>
          </w:p>
        </w:tc>
        <w:tc>
          <w:tcPr>
            <w:tcW w:w="5219" w:type="dxa"/>
            <w:gridSpan w:val="4"/>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NEO GENERAL TRADING CO.</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DESUN TRADING CO., LTD.</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r>
      <w:tr>
        <w:tblPrEx>
          <w:tblCellMar>
            <w:top w:w="0" w:type="dxa"/>
            <w:left w:w="108" w:type="dxa"/>
            <w:bottom w:w="0" w:type="dxa"/>
            <w:right w:w="108" w:type="dxa"/>
          </w:tblCellMar>
        </w:tblPrEx>
        <w:trPr>
          <w:jc w:val="center"/>
        </w:trPr>
        <w:tc>
          <w:tcPr>
            <w:tcW w:w="705" w:type="dxa"/>
            <w:tcBorders>
              <w:top w:val="nil"/>
              <w:left w:val="nil"/>
              <w:bottom w:val="nil"/>
              <w:right w:val="nil"/>
            </w:tcBorders>
            <w:noWrap w:val="0"/>
            <w:vAlign w:val="center"/>
          </w:tcPr>
          <w:p>
            <w:pPr>
              <w:widowControl/>
              <w:jc w:val="left"/>
              <w:rPr>
                <w:rFonts w:ascii="宋体" w:hAnsi="宋体" w:cs="宋体"/>
                <w:kern w:val="0"/>
                <w:sz w:val="1"/>
              </w:rPr>
            </w:pPr>
          </w:p>
        </w:tc>
        <w:tc>
          <w:tcPr>
            <w:tcW w:w="5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615" w:type="dxa"/>
            <w:tcBorders>
              <w:top w:val="nil"/>
              <w:left w:val="nil"/>
              <w:bottom w:val="nil"/>
              <w:right w:val="nil"/>
            </w:tcBorders>
            <w:noWrap w:val="0"/>
            <w:vAlign w:val="center"/>
          </w:tcPr>
          <w:p>
            <w:pPr>
              <w:widowControl/>
              <w:jc w:val="left"/>
              <w:rPr>
                <w:rFonts w:ascii="宋体" w:hAnsi="宋体" w:cs="宋体"/>
                <w:kern w:val="0"/>
                <w:sz w:val="1"/>
              </w:rPr>
            </w:pPr>
          </w:p>
        </w:tc>
        <w:tc>
          <w:tcPr>
            <w:tcW w:w="1020" w:type="dxa"/>
            <w:tcBorders>
              <w:top w:val="nil"/>
              <w:left w:val="nil"/>
              <w:bottom w:val="nil"/>
              <w:right w:val="nil"/>
            </w:tcBorders>
            <w:noWrap w:val="0"/>
            <w:vAlign w:val="center"/>
          </w:tcPr>
          <w:p>
            <w:pPr>
              <w:widowControl/>
              <w:jc w:val="left"/>
              <w:rPr>
                <w:rFonts w:ascii="宋体" w:hAnsi="宋体" w:cs="宋体"/>
                <w:kern w:val="0"/>
                <w:sz w:val="1"/>
              </w:rPr>
            </w:pPr>
          </w:p>
        </w:tc>
        <w:tc>
          <w:tcPr>
            <w:tcW w:w="990" w:type="dxa"/>
            <w:tcBorders>
              <w:top w:val="nil"/>
              <w:left w:val="nil"/>
              <w:bottom w:val="nil"/>
              <w:right w:val="nil"/>
            </w:tcBorders>
            <w:noWrap w:val="0"/>
            <w:vAlign w:val="center"/>
          </w:tcPr>
          <w:p>
            <w:pPr>
              <w:widowControl/>
              <w:jc w:val="left"/>
              <w:rPr>
                <w:rFonts w:ascii="宋体" w:hAnsi="宋体" w:cs="宋体"/>
                <w:kern w:val="0"/>
                <w:sz w:val="1"/>
              </w:rPr>
            </w:pPr>
          </w:p>
        </w:tc>
        <w:tc>
          <w:tcPr>
            <w:tcW w:w="300" w:type="dxa"/>
            <w:tcBorders>
              <w:top w:val="nil"/>
              <w:left w:val="nil"/>
              <w:bottom w:val="nil"/>
              <w:right w:val="nil"/>
            </w:tcBorders>
            <w:noWrap w:val="0"/>
            <w:vAlign w:val="center"/>
          </w:tcPr>
          <w:p>
            <w:pPr>
              <w:widowControl/>
              <w:jc w:val="left"/>
              <w:rPr>
                <w:rFonts w:ascii="宋体" w:hAnsi="宋体" w:cs="宋体"/>
                <w:kern w:val="0"/>
                <w:sz w:val="1"/>
              </w:rPr>
            </w:pPr>
          </w:p>
        </w:tc>
        <w:tc>
          <w:tcPr>
            <w:tcW w:w="750" w:type="dxa"/>
            <w:tcBorders>
              <w:top w:val="nil"/>
              <w:left w:val="nil"/>
              <w:bottom w:val="nil"/>
              <w:right w:val="nil"/>
            </w:tcBorders>
            <w:noWrap w:val="0"/>
            <w:vAlign w:val="center"/>
          </w:tcPr>
          <w:p>
            <w:pPr>
              <w:widowControl/>
              <w:jc w:val="left"/>
              <w:rPr>
                <w:rFonts w:ascii="宋体" w:hAnsi="宋体" w:cs="宋体"/>
                <w:kern w:val="0"/>
                <w:sz w:val="1"/>
              </w:rPr>
            </w:pPr>
          </w:p>
        </w:tc>
        <w:tc>
          <w:tcPr>
            <w:tcW w:w="855" w:type="dxa"/>
            <w:tcBorders>
              <w:top w:val="nil"/>
              <w:left w:val="nil"/>
              <w:bottom w:val="nil"/>
              <w:right w:val="nil"/>
            </w:tcBorders>
            <w:noWrap w:val="0"/>
            <w:vAlign w:val="center"/>
          </w:tcPr>
          <w:p>
            <w:pPr>
              <w:widowControl/>
              <w:jc w:val="left"/>
              <w:rPr>
                <w:rFonts w:ascii="宋体" w:hAnsi="宋体" w:cs="宋体"/>
                <w:kern w:val="0"/>
                <w:sz w:val="1"/>
              </w:rPr>
            </w:pPr>
          </w:p>
        </w:tc>
        <w:tc>
          <w:tcPr>
            <w:tcW w:w="765" w:type="dxa"/>
            <w:tcBorders>
              <w:top w:val="nil"/>
              <w:left w:val="nil"/>
              <w:bottom w:val="nil"/>
              <w:right w:val="nil"/>
            </w:tcBorders>
            <w:noWrap w:val="0"/>
            <w:vAlign w:val="center"/>
          </w:tcPr>
          <w:p>
            <w:pPr>
              <w:widowControl/>
              <w:jc w:val="left"/>
              <w:rPr>
                <w:rFonts w:ascii="宋体" w:hAnsi="宋体" w:cs="宋体"/>
                <w:kern w:val="0"/>
                <w:sz w:val="1"/>
              </w:rPr>
            </w:pPr>
          </w:p>
        </w:tc>
        <w:tc>
          <w:tcPr>
            <w:tcW w:w="1785" w:type="dxa"/>
            <w:tcBorders>
              <w:top w:val="nil"/>
              <w:left w:val="nil"/>
              <w:bottom w:val="nil"/>
              <w:right w:val="nil"/>
            </w:tcBorders>
            <w:noWrap w:val="0"/>
            <w:vAlign w:val="center"/>
          </w:tcPr>
          <w:p>
            <w:pPr>
              <w:widowControl/>
              <w:jc w:val="left"/>
              <w:rPr>
                <w:rFonts w:ascii="宋体" w:hAnsi="宋体" w:cs="宋体"/>
                <w:kern w:val="0"/>
                <w:sz w:val="1"/>
              </w:rPr>
            </w:pPr>
          </w:p>
        </w:tc>
        <w:tc>
          <w:tcPr>
            <w:tcW w:w="1800"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spacing w:line="240" w:lineRule="atLeast"/>
        <w:rPr>
          <w:color w:val="000000"/>
        </w:rPr>
      </w:pPr>
    </w:p>
    <w:tbl>
      <w:tblPr>
        <w:tblStyle w:val="14"/>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2001MAR22 09:18:11</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871" w:type="dxa"/>
            <w:noWrap w:val="0"/>
            <w:vAlign w:val="top"/>
          </w:tcPr>
          <w:p>
            <w:pPr>
              <w:rPr>
                <w:rFonts w:ascii="宋体" w:hAnsi="宋体"/>
              </w:rPr>
            </w:pPr>
            <w:r>
              <w:rPr>
                <w:rFonts w:hint="eastAsia" w:ascii="宋体" w:hAnsi="宋体"/>
              </w:rPr>
              <w:t> </w:t>
            </w:r>
          </w:p>
        </w:tc>
        <w:tc>
          <w:tcPr>
            <w:tcW w:w="4382" w:type="dxa"/>
            <w:noWrap w:val="0"/>
            <w:vAlign w:val="top"/>
          </w:tcPr>
          <w:p>
            <w:pPr>
              <w:rPr>
                <w:rFonts w:ascii="宋体" w:hAnsi="宋体"/>
              </w:rPr>
            </w:pPr>
            <w:r>
              <w:rPr>
                <w:rFonts w:hint="eastAsia" w:ascii="宋体" w:hAnsi="宋体"/>
              </w:rPr>
              <w:t>F  01  BKCHCNBJA940 0588 550628</w:t>
            </w:r>
          </w:p>
        </w:tc>
        <w:tc>
          <w:tcPr>
            <w:tcW w:w="2784" w:type="dxa"/>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1057 010320 RJHISARIAXXX 7277 977367 020213 1557 N</w:t>
            </w:r>
          </w:p>
          <w:p>
            <w:pPr>
              <w:tabs>
                <w:tab w:val="left" w:pos="1999"/>
              </w:tabs>
              <w:rPr>
                <w:rFonts w:hint="eastAsia" w:ascii="宋体" w:hAnsi="宋体"/>
              </w:rPr>
            </w:pPr>
            <w:r>
              <w:rPr>
                <w:rFonts w:hint="eastAsia" w:ascii="宋体" w:hAnsi="宋体"/>
              </w:rPr>
              <w:tab/>
            </w:r>
            <w:r>
              <w:rPr>
                <w:rFonts w:hint="eastAsia" w:ascii="宋体" w:hAnsi="宋体"/>
              </w:rPr>
              <w:t>*ALRAJHI BANKING AND INVESTMENT</w:t>
            </w:r>
          </w:p>
          <w:p>
            <w:pPr>
              <w:tabs>
                <w:tab w:val="left" w:pos="1999"/>
              </w:tabs>
              <w:rPr>
                <w:rFonts w:hint="eastAsia" w:ascii="宋体" w:hAnsi="宋体"/>
              </w:rPr>
            </w:pPr>
            <w:r>
              <w:rPr>
                <w:rFonts w:hint="eastAsia" w:ascii="宋体" w:hAnsi="宋体"/>
              </w:rPr>
              <w:tab/>
            </w:r>
            <w:r>
              <w:rPr>
                <w:rFonts w:hint="eastAsia" w:ascii="宋体" w:hAnsi="宋体"/>
              </w:rPr>
              <w:t>*CORPORATION</w:t>
            </w:r>
          </w:p>
          <w:p>
            <w:pPr>
              <w:tabs>
                <w:tab w:val="left" w:pos="1999"/>
              </w:tabs>
              <w:rPr>
                <w:rFonts w:hint="eastAsia" w:ascii="宋体" w:hAnsi="宋体"/>
              </w:rPr>
            </w:pPr>
            <w:r>
              <w:rPr>
                <w:rFonts w:hint="eastAsia" w:ascii="宋体" w:hAnsi="宋体"/>
              </w:rPr>
              <w:tab/>
            </w:r>
            <w:r>
              <w:rPr>
                <w:rFonts w:hint="eastAsia" w:ascii="宋体" w:hAnsi="宋体"/>
              </w:rPr>
              <w:t>*RIYADH</w:t>
            </w:r>
          </w:p>
          <w:p>
            <w:pPr>
              <w:tabs>
                <w:tab w:val="left" w:pos="1999"/>
              </w:tabs>
              <w:rPr>
                <w:rFonts w:ascii="宋体" w:hAnsi="宋体"/>
              </w:rPr>
            </w:pPr>
            <w:r>
              <w:rPr>
                <w:rFonts w:hint="eastAsia" w:ascii="宋体" w:hAnsi="宋体"/>
              </w:rPr>
              <w:tab/>
            </w: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SERVICE CODE    103:                    </w:t>
            </w:r>
            <w:r>
              <w:rPr>
                <w:rFonts w:hint="eastAsia" w:ascii="宋体" w:hAnsi="宋体"/>
                <w:color w:val="0000FF"/>
                <w:sz w:val="18"/>
              </w:rPr>
              <w:t>(银行盖信用证通知专用章)</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MSG USER REF.   108:</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010320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DATE/PLACE EXP.</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166" w:type="dxa"/>
            <w:gridSpan w:val="2"/>
            <w:tcBorders>
              <w:top w:val="nil"/>
              <w:left w:val="nil"/>
              <w:bottom w:val="nil"/>
              <w:right w:val="single" w:color="auto" w:sz="4" w:space="0"/>
            </w:tcBorders>
            <w:noWrap w:val="0"/>
            <w:vAlign w:val="top"/>
          </w:tcPr>
          <w:p>
            <w:pPr>
              <w:pStyle w:val="2"/>
              <w:rPr>
                <w:rFonts w:ascii="宋体" w:hAnsi="宋体"/>
                <w:b w:val="0"/>
                <w:bCs w:val="0"/>
              </w:rPr>
            </w:pPr>
            <w:r>
              <w:rPr>
                <w:rFonts w:hint="eastAsia" w:ascii="宋体" w:hAnsi="宋体"/>
                <w:b w:val="0"/>
                <w:bCs w:val="0"/>
              </w:rPr>
              <w:t>DATE 010505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NEO GENERAL TRADING CO.</w:t>
            </w:r>
          </w:p>
          <w:p>
            <w:pPr>
              <w:rPr>
                <w:rFonts w:hint="eastAsia" w:ascii="宋体" w:hAnsi="宋体"/>
              </w:rPr>
            </w:pPr>
            <w:r>
              <w:rPr>
                <w:rFonts w:hint="eastAsia" w:ascii="宋体" w:hAnsi="宋体"/>
              </w:rPr>
              <w:t>P.O. BOX 99552, RIYADH 22766, KSA</w:t>
            </w:r>
          </w:p>
          <w:p>
            <w:pPr>
              <w:rPr>
                <w:rFonts w:ascii="宋体" w:hAnsi="宋体"/>
              </w:rPr>
            </w:pPr>
            <w:r>
              <w:rPr>
                <w:rFonts w:hint="eastAsia" w:ascii="宋体" w:hAnsi="宋体"/>
              </w:rPr>
              <w:t>TEL: 00966-1-4659220  FAX: 00966-1-4659213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DESUN TRADING CO., LTD.</w:t>
            </w:r>
          </w:p>
          <w:p>
            <w:pPr>
              <w:rPr>
                <w:rFonts w:hint="eastAsia" w:ascii="宋体" w:hAnsi="宋体"/>
              </w:rPr>
            </w:pPr>
            <w:r>
              <w:rPr>
                <w:rFonts w:hint="eastAsia" w:ascii="宋体" w:hAnsi="宋体"/>
              </w:rPr>
              <w:t>HUARONG MANSION RM2901 NO.85 GUANJIAQIAO, NANJING 210005, CHINA</w:t>
            </w:r>
          </w:p>
          <w:p>
            <w:pPr>
              <w:rPr>
                <w:rFonts w:ascii="宋体" w:hAnsi="宋体"/>
              </w:rPr>
            </w:pPr>
            <w:r>
              <w:rPr>
                <w:rFonts w:hint="eastAsia" w:ascii="宋体" w:hAnsi="宋体"/>
              </w:rPr>
              <w:t>TEL: 0086-25-4715004  FAX: 0086-25-4711363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CURRENCY USD AMOUNT 13260,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AVAILABLE WITH/BY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41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ANY BANK IN CHINA,</w:t>
            </w:r>
          </w:p>
          <w:p>
            <w:pPr>
              <w:rPr>
                <w:rFonts w:ascii="宋体" w:hAnsi="宋体"/>
              </w:rPr>
            </w:pPr>
            <w:r>
              <w:rPr>
                <w:rFonts w:hint="eastAsia" w:ascii="宋体" w:hAnsi="宋体"/>
              </w:rPr>
              <w:t>BY NEGOTIATION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RJHISARI</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 xml:space="preserve">*ALRAJHI BANKING AND INVESTMENT </w:t>
            </w:r>
          </w:p>
          <w:p>
            <w:pPr>
              <w:rPr>
                <w:rFonts w:hint="eastAsia" w:ascii="宋体" w:hAnsi="宋体"/>
              </w:rPr>
            </w:pPr>
            <w:r>
              <w:rPr>
                <w:rFonts w:hint="eastAsia" w:ascii="宋体" w:hAnsi="宋体"/>
              </w:rPr>
              <w:t>*CORPORATION</w:t>
            </w:r>
          </w:p>
          <w:p>
            <w:pPr>
              <w:pStyle w:val="2"/>
              <w:rPr>
                <w:rFonts w:hint="eastAsia" w:ascii="宋体" w:hAnsi="宋体"/>
                <w:b w:val="0"/>
                <w:bCs w:val="0"/>
              </w:rPr>
            </w:pPr>
            <w:r>
              <w:rPr>
                <w:rFonts w:hint="eastAsia" w:ascii="宋体" w:hAnsi="宋体"/>
                <w:b w:val="0"/>
                <w:bCs w:val="0"/>
              </w:rPr>
              <w:t>*RIYADH</w:t>
            </w:r>
          </w:p>
          <w:p>
            <w:pPr>
              <w:rPr>
                <w:rFonts w:ascii="宋体" w:hAnsi="宋体"/>
              </w:rPr>
            </w:pP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BRD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CHINA MAIN FORT,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DAMMAM PORT, SAUDI ARABIA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010430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GOODS DESCRIPT.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166"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snapToGrid w:val="0"/>
              <w:spacing w:line="240" w:lineRule="atLeast"/>
              <w:ind w:right="57"/>
              <w:rPr>
                <w:rFonts w:ascii="宋体" w:hAnsi="宋体"/>
                <w:szCs w:val="21"/>
              </w:rPr>
            </w:pPr>
            <w:r>
              <w:rPr>
                <w:rFonts w:hint="eastAsia" w:ascii="宋体" w:hAnsi="宋体"/>
                <w:szCs w:val="21"/>
              </w:rPr>
              <w:t>ABOUT 1700 CARTONS CANNED MUSRHOOM PIECES &amp; STEMS 24 TINS X 425 GRAMS NET WEIGHT (D.W. 227 GRAMS) AT USD7.80 PER CARTON.</w:t>
            </w:r>
          </w:p>
          <w:p>
            <w:pPr>
              <w:snapToGrid w:val="0"/>
              <w:spacing w:line="240" w:lineRule="atLeast"/>
              <w:ind w:right="57"/>
              <w:rPr>
                <w:szCs w:val="21"/>
              </w:rPr>
            </w:pPr>
            <w:r>
              <w:rPr>
                <w:rFonts w:hint="eastAsia" w:ascii="宋体" w:hAnsi="宋体"/>
                <w:szCs w:val="21"/>
              </w:rPr>
              <w:t>ROSE BRAND.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DOCS REQUIRED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PACKING LIST IN ONE ORIGINAL PLUS 5 COPIES, ALL OF WHICH MUST</w:t>
            </w:r>
          </w:p>
          <w:p>
            <w:pPr>
              <w:rPr>
                <w:rFonts w:ascii="宋体" w:hAnsi="宋体"/>
              </w:rPr>
            </w:pPr>
            <w:r>
              <w:rPr>
                <w:rFonts w:hint="eastAsia" w:ascii="宋体"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ascii="宋体" w:hAnsi="宋体"/>
              </w:rPr>
            </w:pPr>
            <w:r>
              <w:rPr>
                <w:rFonts w:hint="eastAsia" w:ascii="宋体" w:hAnsi="宋体"/>
              </w:rPr>
              <w:t>GOODS ARE FIT FOR HUMAN BEING.</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CERTIFICATE OF ORIGIN</w:t>
            </w:r>
          </w:p>
          <w:p>
            <w:pPr>
              <w:rPr>
                <w:rFonts w:hint="eastAsia" w:ascii="宋体" w:hAnsi="宋体"/>
              </w:rPr>
            </w:pPr>
            <w:r>
              <w:rPr>
                <w:rFonts w:hint="eastAsia" w:ascii="宋体" w:hAnsi="宋体"/>
              </w:rPr>
              <w:t>DULY CERTIFIED BY C.C.P.I.T.</w:t>
            </w:r>
          </w:p>
          <w:p>
            <w:pPr>
              <w:rPr>
                <w:rFonts w:hint="eastAsia" w:ascii="宋体" w:hAnsi="宋体"/>
              </w:rPr>
            </w:pPr>
            <w:r>
              <w:rPr>
                <w:rFonts w:hint="eastAsia" w:ascii="宋体" w:hAnsi="宋体"/>
              </w:rPr>
              <w:t>STATING THE NAME OF THE MANUFACTURERS OF PRODUCERS</w:t>
            </w:r>
          </w:p>
          <w:p>
            <w:pPr>
              <w:rPr>
                <w:rFonts w:ascii="宋体" w:hAnsi="宋体"/>
              </w:rPr>
            </w:pPr>
            <w:r>
              <w:rPr>
                <w:rFonts w:hint="eastAsia" w:ascii="宋体"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THE PRODUCTION DATE OF THE GOODS NOT TO BE EARLIER THAN HALF MONTH AT TIME OF SHIPMENT. BENEFICIARY MUST CERTIFY THE SAME.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 xml:space="preserve">+ INSURANCE POLICY OR CERTIFICATE IN 1 ORIGINAL AND </w:t>
            </w:r>
          </w:p>
          <w:p>
            <w:pPr>
              <w:rPr>
                <w:rFonts w:hint="eastAsia" w:ascii="宋体" w:hAnsi="宋体"/>
              </w:rPr>
            </w:pPr>
            <w:r>
              <w:rPr>
                <w:rFonts w:hint="eastAsia" w:ascii="宋体" w:hAnsi="宋体"/>
              </w:rPr>
              <w:t>1 COPY ISSUED OR ENDORSED TO THE ORDER OF AL RAJHI BANKING</w:t>
            </w:r>
          </w:p>
          <w:p>
            <w:pPr>
              <w:rPr>
                <w:rFonts w:hint="eastAsia" w:ascii="宋体" w:hAnsi="宋体"/>
              </w:rPr>
            </w:pPr>
            <w:r>
              <w:rPr>
                <w:rFonts w:hint="eastAsia" w:ascii="宋体" w:hAnsi="宋体"/>
              </w:rPr>
              <w:t>AND INVESTMENT CORP FOR THE INVOICE PLUS 10 PERCENT COVERING</w:t>
            </w:r>
          </w:p>
          <w:p>
            <w:pPr>
              <w:rPr>
                <w:rFonts w:ascii="宋体" w:hAnsi="宋体"/>
              </w:rPr>
            </w:pPr>
            <w:r>
              <w:rPr>
                <w:rFonts w:hint="eastAsia" w:ascii="宋体"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DD. CONDITIONS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 DISCREPANCY FEE OF USD50.00 WILL BE IMPOSED ON EACH SET OF</w:t>
            </w:r>
          </w:p>
          <w:p>
            <w:pPr>
              <w:rPr>
                <w:rFonts w:hint="eastAsia" w:ascii="宋体" w:hAnsi="宋体"/>
              </w:rPr>
            </w:pPr>
            <w:r>
              <w:rPr>
                <w:rFonts w:hint="eastAsia" w:ascii="宋体" w:hAnsi="宋体"/>
              </w:rPr>
              <w:t>DOCUMENTS PRESENTED FOR NEGOTIATION UNDER THIS L/C WITH</w:t>
            </w:r>
          </w:p>
          <w:p>
            <w:pPr>
              <w:rPr>
                <w:rFonts w:hint="eastAsia" w:ascii="宋体" w:hAnsi="宋体"/>
              </w:rPr>
            </w:pPr>
            <w:r>
              <w:rPr>
                <w:rFonts w:hint="eastAsia" w:ascii="宋体" w:hAnsi="宋体"/>
              </w:rPr>
              <w:t>DISCREPANCY. THE FEE WILL BE DEDUCTED FROM THE BILL AMOUNT.</w:t>
            </w:r>
          </w:p>
          <w:p>
            <w:r>
              <w:rPr>
                <w:rFonts w:hint="eastAsia" w:ascii="宋体"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ALL CHARGES AND COMMISSIONS OUTSIDE</w:t>
            </w:r>
          </w:p>
          <w:p>
            <w:pPr>
              <w:rPr>
                <w:rFonts w:hint="eastAsia" w:ascii="宋体" w:hAnsi="宋体"/>
              </w:rPr>
            </w:pPr>
            <w:r>
              <w:rPr>
                <w:rFonts w:hint="eastAsia" w:ascii="宋体" w:hAnsi="宋体"/>
              </w:rPr>
              <w:t xml:space="preserve">KSA ON BENEFICIARIES' ACCOUNT INCLUDING REIMBURSING, </w:t>
            </w:r>
          </w:p>
          <w:p>
            <w:pPr>
              <w:rPr>
                <w:rFonts w:ascii="宋体" w:hAnsi="宋体"/>
              </w:rPr>
            </w:pPr>
            <w:r>
              <w:rPr>
                <w:rFonts w:hint="eastAsia" w:ascii="宋体"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 INSTR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REIMBURS.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53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b w:val="0"/>
                <w:bCs w:val="0"/>
                <w:sz w:val="21"/>
              </w:rPr>
            </w:pPr>
            <w:r>
              <w:rPr>
                <w:rFonts w:hint="eastAsia" w:ascii="宋体" w:hAnsi="宋体"/>
                <w:b w:val="0"/>
                <w:bCs w:val="0"/>
              </w:rPr>
              <w:t>AL RAJHI BANKING AND INVESTMENT CORP</w:t>
            </w:r>
          </w:p>
          <w:p>
            <w:pPr>
              <w:rPr>
                <w:rFonts w:ascii="宋体" w:hAnsi="宋体"/>
              </w:rPr>
            </w:pPr>
            <w:r>
              <w:rPr>
                <w:rFonts w:hint="eastAsia" w:ascii="宋体" w:hAnsi="宋体"/>
              </w:rPr>
              <w:t xml:space="preserve">RIYADH (HEAD OFFICE)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 PAYING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78</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TO BE DESPATCHED IN ONE LOT BY COURIER.</w:t>
            </w:r>
          </w:p>
          <w:p>
            <w:pPr>
              <w:pStyle w:val="4"/>
              <w:rPr>
                <w:rFonts w:hint="eastAsia" w:ascii="宋体" w:hAnsi="宋体"/>
                <w:b w:val="0"/>
                <w:bCs w:val="0"/>
              </w:rPr>
            </w:pPr>
            <w:r>
              <w:rPr>
                <w:rFonts w:hint="eastAsia" w:ascii="宋体" w:hAnsi="宋体"/>
                <w:b w:val="0"/>
                <w:bCs w:val="0"/>
              </w:rPr>
              <w:t>ALL CORRESPONDENCE TO BE SENT TO ALRAJHI BANKING AND INVESTMENT</w:t>
            </w:r>
          </w:p>
          <w:p>
            <w:pPr>
              <w:rPr>
                <w:rFonts w:ascii="宋体" w:hAnsi="宋体"/>
              </w:rPr>
            </w:pPr>
            <w:r>
              <w:rPr>
                <w:rFonts w:hint="eastAsia" w:ascii="宋体"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REC INFO</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72</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REIMBURSEMENT IS SUBJECT TO</w:t>
            </w:r>
          </w:p>
          <w:p>
            <w:pPr>
              <w:rPr>
                <w:rFonts w:ascii="宋体" w:hAnsi="宋体"/>
              </w:rPr>
            </w:pPr>
            <w:r>
              <w:rPr>
                <w:rFonts w:hint="eastAsia" w:ascii="宋体"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871" w:type="dxa"/>
            <w:tcBorders>
              <w:top w:val="nil"/>
              <w:left w:val="nil"/>
              <w:bottom w:val="single" w:color="auto" w:sz="4" w:space="0"/>
              <w:right w:val="nil"/>
            </w:tcBorders>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MAC:E55927A4</w:t>
            </w:r>
          </w:p>
          <w:p>
            <w:pPr>
              <w:rPr>
                <w:rFonts w:hint="eastAsia" w:ascii="宋体" w:hAnsi="宋体"/>
              </w:rPr>
            </w:pPr>
            <w:r>
              <w:rPr>
                <w:rFonts w:hint="eastAsia" w:ascii="宋体" w:hAnsi="宋体"/>
              </w:rPr>
              <w:t>CHK:7B505952829A</w:t>
            </w:r>
          </w:p>
          <w:p>
            <w:pPr>
              <w:rPr>
                <w:rFonts w:ascii="宋体" w:hAnsi="宋体"/>
              </w:rPr>
            </w:pPr>
            <w:r>
              <w:rPr>
                <w:rFonts w:hint="eastAsia" w:ascii="宋体" w:hAnsi="宋体"/>
              </w:rPr>
              <w:t>HOB:</w:t>
            </w:r>
          </w:p>
        </w:tc>
      </w:tr>
    </w:tbl>
    <w:p>
      <w:pPr>
        <w:snapToGrid w:val="0"/>
        <w:rPr>
          <w:rFonts w:ascii="宋体" w:hAnsi="宋体"/>
        </w:rPr>
      </w:pPr>
      <w:r>
        <w:rPr>
          <w:rFonts w:hint="eastAsia" w:ascii="宋体" w:hAnsi="宋体"/>
        </w:rPr>
        <w:t> </w:t>
      </w:r>
    </w:p>
    <w:p>
      <w:pPr>
        <w:snapToGrid w:val="0"/>
        <w:spacing w:line="220" w:lineRule="exact"/>
        <w:ind w:left="57" w:right="57"/>
        <w:rPr>
          <w:sz w:val="18"/>
        </w:rPr>
      </w:pPr>
      <w:bookmarkStart w:id="0" w:name="_GoBack"/>
      <w:bookmarkEnd w:id="0"/>
      <w:r>
        <w:rPr>
          <w:sz w:val="18"/>
        </w:rPr>
        <w:t> </w:t>
      </w:r>
    </w:p>
    <w:tbl>
      <w:tblPr>
        <w:tblStyle w:val="14"/>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2001MAR22 09:18:11</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871" w:type="dxa"/>
            <w:noWrap w:val="0"/>
            <w:vAlign w:val="top"/>
          </w:tcPr>
          <w:p>
            <w:pPr>
              <w:rPr>
                <w:rFonts w:ascii="宋体" w:hAnsi="宋体"/>
              </w:rPr>
            </w:pPr>
            <w:r>
              <w:rPr>
                <w:rFonts w:hint="eastAsia" w:ascii="宋体" w:hAnsi="宋体"/>
              </w:rPr>
              <w:t> </w:t>
            </w:r>
          </w:p>
        </w:tc>
        <w:tc>
          <w:tcPr>
            <w:tcW w:w="4382" w:type="dxa"/>
            <w:noWrap w:val="0"/>
            <w:vAlign w:val="top"/>
          </w:tcPr>
          <w:p>
            <w:pPr>
              <w:rPr>
                <w:rFonts w:ascii="宋体" w:hAnsi="宋体"/>
              </w:rPr>
            </w:pPr>
            <w:r>
              <w:rPr>
                <w:rFonts w:hint="eastAsia" w:ascii="宋体" w:hAnsi="宋体"/>
              </w:rPr>
              <w:t>F  01  BKCHCNBJA940 0588 550628</w:t>
            </w:r>
          </w:p>
        </w:tc>
        <w:tc>
          <w:tcPr>
            <w:tcW w:w="2784" w:type="dxa"/>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1057 010320 RJHISARIAXXX 7277 977367 020213 1557 N</w:t>
            </w:r>
          </w:p>
          <w:p>
            <w:pPr>
              <w:tabs>
                <w:tab w:val="left" w:pos="1999"/>
              </w:tabs>
              <w:rPr>
                <w:rFonts w:hint="eastAsia" w:ascii="宋体" w:hAnsi="宋体"/>
              </w:rPr>
            </w:pPr>
            <w:r>
              <w:rPr>
                <w:rFonts w:hint="eastAsia" w:ascii="宋体" w:hAnsi="宋体"/>
              </w:rPr>
              <w:tab/>
            </w:r>
            <w:r>
              <w:rPr>
                <w:rFonts w:hint="eastAsia" w:ascii="宋体" w:hAnsi="宋体"/>
              </w:rPr>
              <w:t>*ALRAJHI BANKING AND INVESTMENT</w:t>
            </w:r>
          </w:p>
          <w:p>
            <w:pPr>
              <w:tabs>
                <w:tab w:val="left" w:pos="1999"/>
              </w:tabs>
              <w:rPr>
                <w:rFonts w:hint="eastAsia" w:ascii="宋体" w:hAnsi="宋体"/>
              </w:rPr>
            </w:pPr>
            <w:r>
              <w:rPr>
                <w:rFonts w:hint="eastAsia" w:ascii="宋体" w:hAnsi="宋体"/>
              </w:rPr>
              <w:tab/>
            </w:r>
            <w:r>
              <w:rPr>
                <w:rFonts w:hint="eastAsia" w:ascii="宋体" w:hAnsi="宋体"/>
              </w:rPr>
              <w:t>*CORPORATION</w:t>
            </w:r>
          </w:p>
          <w:p>
            <w:pPr>
              <w:tabs>
                <w:tab w:val="left" w:pos="1999"/>
              </w:tabs>
              <w:rPr>
                <w:rFonts w:hint="eastAsia" w:ascii="宋体" w:hAnsi="宋体"/>
              </w:rPr>
            </w:pPr>
            <w:r>
              <w:rPr>
                <w:rFonts w:hint="eastAsia" w:ascii="宋体" w:hAnsi="宋体"/>
              </w:rPr>
              <w:tab/>
            </w:r>
            <w:r>
              <w:rPr>
                <w:rFonts w:hint="eastAsia" w:ascii="宋体" w:hAnsi="宋体"/>
              </w:rPr>
              <w:t>*RIYADH</w:t>
            </w:r>
          </w:p>
          <w:p>
            <w:pPr>
              <w:tabs>
                <w:tab w:val="left" w:pos="1999"/>
              </w:tabs>
              <w:rPr>
                <w:rFonts w:ascii="宋体" w:hAnsi="宋体"/>
              </w:rPr>
            </w:pPr>
            <w:r>
              <w:rPr>
                <w:rFonts w:hint="eastAsia" w:ascii="宋体" w:hAnsi="宋体"/>
              </w:rPr>
              <w:tab/>
            </w: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SERVICE CODE    103:                    </w:t>
            </w:r>
            <w:r>
              <w:rPr>
                <w:rFonts w:hint="eastAsia" w:ascii="宋体" w:hAnsi="宋体"/>
                <w:color w:val="0000FF"/>
                <w:sz w:val="18"/>
              </w:rPr>
              <w:t>(银行盖信用证通知专用章)</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MSG USER REF.   108:</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010320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DATE/PLACE EXP.</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166" w:type="dxa"/>
            <w:gridSpan w:val="2"/>
            <w:tcBorders>
              <w:top w:val="nil"/>
              <w:left w:val="nil"/>
              <w:bottom w:val="nil"/>
              <w:right w:val="single" w:color="auto" w:sz="4" w:space="0"/>
            </w:tcBorders>
            <w:noWrap w:val="0"/>
            <w:vAlign w:val="top"/>
          </w:tcPr>
          <w:p>
            <w:pPr>
              <w:pStyle w:val="2"/>
              <w:rPr>
                <w:rFonts w:ascii="宋体" w:hAnsi="宋体"/>
                <w:b w:val="0"/>
                <w:bCs w:val="0"/>
                <w:kern w:val="2"/>
              </w:rPr>
            </w:pPr>
            <w:r>
              <w:rPr>
                <w:rFonts w:hint="eastAsia" w:ascii="宋体" w:hAnsi="宋体"/>
                <w:b w:val="0"/>
                <w:bCs w:val="0"/>
              </w:rPr>
              <w:t>DATE 010505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NEO GENERAL TRADING CO.</w:t>
            </w:r>
          </w:p>
          <w:p>
            <w:pPr>
              <w:rPr>
                <w:rFonts w:hint="eastAsia" w:ascii="宋体" w:hAnsi="宋体"/>
              </w:rPr>
            </w:pPr>
            <w:r>
              <w:rPr>
                <w:rFonts w:hint="eastAsia" w:ascii="宋体" w:hAnsi="宋体"/>
              </w:rPr>
              <w:t>P.O. BOX 99552, RIYADH 22766, KSA</w:t>
            </w:r>
          </w:p>
          <w:p>
            <w:pPr>
              <w:rPr>
                <w:rFonts w:ascii="宋体" w:hAnsi="宋体"/>
              </w:rPr>
            </w:pPr>
            <w:r>
              <w:rPr>
                <w:rFonts w:hint="eastAsia" w:ascii="宋体" w:hAnsi="宋体"/>
              </w:rPr>
              <w:t>TEL: 00966-1-4659220  FAX: 00966-1-4659213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DESUN TRADING CO., LTD.</w:t>
            </w:r>
          </w:p>
          <w:p>
            <w:pPr>
              <w:rPr>
                <w:rFonts w:hint="eastAsia" w:ascii="宋体" w:hAnsi="宋体"/>
              </w:rPr>
            </w:pPr>
            <w:r>
              <w:rPr>
                <w:rFonts w:hint="eastAsia" w:ascii="宋体" w:hAnsi="宋体"/>
              </w:rPr>
              <w:t>HUARONG MANSION RM2901 NO.85 GUANJIAQIAO, NANJING 210005, CHINA</w:t>
            </w:r>
          </w:p>
          <w:p>
            <w:pPr>
              <w:rPr>
                <w:rFonts w:ascii="宋体" w:hAnsi="宋体"/>
              </w:rPr>
            </w:pPr>
            <w:r>
              <w:rPr>
                <w:rFonts w:hint="eastAsia" w:ascii="宋体" w:hAnsi="宋体"/>
              </w:rPr>
              <w:t>TEL: 0086-25-4715004  FAX: 0086-25-4711363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CURRENCY USD AMOUNT 13260,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AVAILABLE WITH/BY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41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ANY BANK IN CHINA,</w:t>
            </w:r>
          </w:p>
          <w:p>
            <w:pPr>
              <w:rPr>
                <w:rFonts w:ascii="宋体" w:hAnsi="宋体"/>
              </w:rPr>
            </w:pPr>
            <w:r>
              <w:rPr>
                <w:rFonts w:hint="eastAsia" w:ascii="宋体" w:hAnsi="宋体"/>
              </w:rPr>
              <w:t>BY NEGOTIATION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RJHISARI</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cs="Times New Roman"/>
                <w:b w:val="0"/>
                <w:bCs w:val="0"/>
                <w:sz w:val="21"/>
              </w:rPr>
            </w:pPr>
            <w:r>
              <w:rPr>
                <w:rFonts w:hint="eastAsia" w:ascii="宋体" w:hAnsi="宋体"/>
                <w:b w:val="0"/>
                <w:bCs w:val="0"/>
              </w:rPr>
              <w:t xml:space="preserve">*ALRAJHI BANKING AND INVESTMENT </w:t>
            </w:r>
          </w:p>
          <w:p>
            <w:pPr>
              <w:rPr>
                <w:rFonts w:hint="eastAsia" w:ascii="宋体" w:hAnsi="宋体"/>
              </w:rPr>
            </w:pPr>
            <w:r>
              <w:rPr>
                <w:rFonts w:hint="eastAsia" w:ascii="宋体" w:hAnsi="宋体"/>
              </w:rPr>
              <w:t>*CORPORATION</w:t>
            </w:r>
          </w:p>
          <w:p>
            <w:pPr>
              <w:pStyle w:val="2"/>
              <w:rPr>
                <w:rFonts w:hint="eastAsia" w:ascii="宋体" w:hAnsi="宋体"/>
                <w:b w:val="0"/>
                <w:bCs w:val="0"/>
              </w:rPr>
            </w:pPr>
            <w:r>
              <w:rPr>
                <w:rFonts w:hint="eastAsia" w:ascii="宋体" w:hAnsi="宋体"/>
                <w:b w:val="0"/>
                <w:bCs w:val="0"/>
              </w:rPr>
              <w:t>*RIYADH</w:t>
            </w:r>
          </w:p>
          <w:p>
            <w:pPr>
              <w:rPr>
                <w:rFonts w:ascii="宋体" w:hAnsi="宋体"/>
              </w:rPr>
            </w:pP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BRD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CHINA MAIN FORT,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DAMMAM PORT, SAUDI ARABIA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010430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GOODS DESCRIPT.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166"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snapToGrid w:val="0"/>
              <w:spacing w:line="240" w:lineRule="atLeast"/>
              <w:ind w:right="57"/>
              <w:rPr>
                <w:rFonts w:ascii="宋体" w:hAnsi="宋体"/>
                <w:szCs w:val="21"/>
              </w:rPr>
            </w:pPr>
            <w:r>
              <w:rPr>
                <w:rFonts w:hint="eastAsia" w:ascii="宋体" w:hAnsi="宋体"/>
                <w:szCs w:val="21"/>
              </w:rPr>
              <w:t>ABOUT 1700 CARTONS CANNED MUSRHOOM PIECES &amp; STEMS 24 TINS X 425 GRAMS NET WEIGHT (D.W. 227 GRAMS) AT USD7.80 PER CARTON.</w:t>
            </w:r>
          </w:p>
          <w:p>
            <w:pPr>
              <w:snapToGrid w:val="0"/>
              <w:spacing w:line="240" w:lineRule="atLeast"/>
              <w:ind w:right="57"/>
              <w:rPr>
                <w:szCs w:val="21"/>
              </w:rPr>
            </w:pPr>
            <w:r>
              <w:rPr>
                <w:rFonts w:hint="eastAsia" w:ascii="宋体" w:hAnsi="宋体"/>
                <w:szCs w:val="21"/>
              </w:rPr>
              <w:t>ROSE BRAND.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DOCS REQUIRED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PACKING LIST IN ONE ORIGINAL PLUS 5 COPIES, ALL OF WHICH MUST</w:t>
            </w:r>
          </w:p>
          <w:p>
            <w:pPr>
              <w:rPr>
                <w:rFonts w:ascii="宋体" w:hAnsi="宋体"/>
              </w:rPr>
            </w:pPr>
            <w:r>
              <w:rPr>
                <w:rFonts w:hint="eastAsia" w:ascii="宋体"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ascii="宋体" w:hAnsi="宋体"/>
              </w:rPr>
            </w:pPr>
            <w:r>
              <w:rPr>
                <w:rFonts w:hint="eastAsia" w:ascii="宋体" w:hAnsi="宋体"/>
              </w:rPr>
              <w:t>GOODS ARE FIT FOR HUMAN BEING.</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CERTIFICATE OF ORIGIN</w:t>
            </w:r>
          </w:p>
          <w:p>
            <w:pPr>
              <w:rPr>
                <w:rFonts w:hint="eastAsia" w:ascii="宋体" w:hAnsi="宋体"/>
              </w:rPr>
            </w:pPr>
            <w:r>
              <w:rPr>
                <w:rFonts w:hint="eastAsia" w:ascii="宋体" w:hAnsi="宋体"/>
              </w:rPr>
              <w:t>DULY CERTIFIED BY C.C.P.I.T.</w:t>
            </w:r>
          </w:p>
          <w:p>
            <w:pPr>
              <w:rPr>
                <w:rFonts w:hint="eastAsia" w:ascii="宋体" w:hAnsi="宋体"/>
              </w:rPr>
            </w:pPr>
            <w:r>
              <w:rPr>
                <w:rFonts w:hint="eastAsia" w:ascii="宋体" w:hAnsi="宋体"/>
              </w:rPr>
              <w:t>STATING THE NAME OF THE MANUFACTURERS OF PRODUCERS</w:t>
            </w:r>
          </w:p>
          <w:p>
            <w:pPr>
              <w:rPr>
                <w:rFonts w:ascii="宋体" w:hAnsi="宋体"/>
              </w:rPr>
            </w:pPr>
            <w:r>
              <w:rPr>
                <w:rFonts w:hint="eastAsia" w:ascii="宋体"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THE PRODUCTION DATE OF THE GOODS NOT TO BE EARLIER THAN HALF MONTH AT TIME OF SHIPMENT. BENEFICIARY MUST CERTIFY THE SAME.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 xml:space="preserve">+ INSURANCE POLICY OR CERTIFICATE IN 1 ORIGINAL AND </w:t>
            </w:r>
          </w:p>
          <w:p>
            <w:pPr>
              <w:rPr>
                <w:rFonts w:hint="eastAsia" w:ascii="宋体" w:hAnsi="宋体"/>
              </w:rPr>
            </w:pPr>
            <w:r>
              <w:rPr>
                <w:rFonts w:hint="eastAsia" w:ascii="宋体" w:hAnsi="宋体"/>
              </w:rPr>
              <w:t>1 COPY ISSUED OR ENDORSED TO THE ORDER OF AL RAJHI BANKING</w:t>
            </w:r>
          </w:p>
          <w:p>
            <w:pPr>
              <w:rPr>
                <w:rFonts w:hint="eastAsia" w:ascii="宋体" w:hAnsi="宋体"/>
              </w:rPr>
            </w:pPr>
            <w:r>
              <w:rPr>
                <w:rFonts w:hint="eastAsia" w:ascii="宋体" w:hAnsi="宋体"/>
              </w:rPr>
              <w:t>AND INVESTMENT CORP FOR THE INVOICE PLUS 10 PERCENT COVERING</w:t>
            </w:r>
          </w:p>
          <w:p>
            <w:pPr>
              <w:rPr>
                <w:rFonts w:ascii="宋体" w:hAnsi="宋体"/>
              </w:rPr>
            </w:pPr>
            <w:r>
              <w:rPr>
                <w:rFonts w:hint="eastAsia" w:ascii="宋体"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DD. CONDITIONS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 DISCREPANCY FEE OF USD50.00 WILL BE IMPOSED ON EACH SET OF</w:t>
            </w:r>
          </w:p>
          <w:p>
            <w:pPr>
              <w:rPr>
                <w:rFonts w:hint="eastAsia" w:ascii="宋体" w:hAnsi="宋体"/>
              </w:rPr>
            </w:pPr>
            <w:r>
              <w:rPr>
                <w:rFonts w:hint="eastAsia" w:ascii="宋体" w:hAnsi="宋体"/>
              </w:rPr>
              <w:t>DOCUMENTS PRESENTED FOR NEGOTIATION UNDER THIS L/C WITH</w:t>
            </w:r>
          </w:p>
          <w:p>
            <w:pPr>
              <w:rPr>
                <w:rFonts w:hint="eastAsia" w:ascii="宋体" w:hAnsi="宋体"/>
              </w:rPr>
            </w:pPr>
            <w:r>
              <w:rPr>
                <w:rFonts w:hint="eastAsia" w:ascii="宋体" w:hAnsi="宋体"/>
              </w:rPr>
              <w:t>DISCREPANCY. THE FEE WILL BE DEDUCTED FROM THE BILL AMOUNT.</w:t>
            </w:r>
          </w:p>
          <w:p>
            <w:r>
              <w:rPr>
                <w:rFonts w:hint="eastAsia" w:ascii="宋体"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166" w:type="dxa"/>
            <w:gridSpan w:val="2"/>
            <w:tcBorders>
              <w:top w:val="nil"/>
              <w:left w:val="nil"/>
              <w:bottom w:val="nil"/>
              <w:right w:val="single" w:color="auto" w:sz="4" w:space="0"/>
            </w:tcBorders>
            <w:noWrap w:val="0"/>
            <w:vAlign w:val="top"/>
          </w:tcPr>
          <w:p>
            <w:pPr>
              <w:pStyle w:val="4"/>
              <w:rPr>
                <w:rFonts w:ascii="宋体" w:hAnsi="宋体" w:cs="Times New Roman"/>
                <w:b w:val="0"/>
                <w:bCs w:val="0"/>
                <w:sz w:val="21"/>
              </w:rPr>
            </w:pPr>
            <w:r>
              <w:rPr>
                <w:rFonts w:hint="eastAsia" w:ascii="宋体" w:hAnsi="宋体"/>
                <w:b w:val="0"/>
                <w:bCs w:val="0"/>
              </w:rPr>
              <w:t>ALL CHARGES AND COMMISSIONS OUTSIDE</w:t>
            </w:r>
          </w:p>
          <w:p>
            <w:pPr>
              <w:rPr>
                <w:rFonts w:hint="eastAsia" w:ascii="宋体" w:hAnsi="宋体"/>
              </w:rPr>
            </w:pPr>
            <w:r>
              <w:rPr>
                <w:rFonts w:hint="eastAsia" w:ascii="宋体" w:hAnsi="宋体"/>
              </w:rPr>
              <w:t xml:space="preserve">KSA ON BENEFICIARIES' ACCOUNT INCLUDING REIMBURSING, </w:t>
            </w:r>
          </w:p>
          <w:p>
            <w:pPr>
              <w:rPr>
                <w:rFonts w:ascii="宋体" w:hAnsi="宋体"/>
              </w:rPr>
            </w:pPr>
            <w:r>
              <w:rPr>
                <w:rFonts w:hint="eastAsia" w:ascii="宋体"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 INSTR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REIMBURS.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53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4"/>
              <w:rPr>
                <w:rFonts w:ascii="宋体" w:hAnsi="宋体" w:cs="Times New Roman"/>
                <w:b w:val="0"/>
                <w:bCs w:val="0"/>
                <w:sz w:val="21"/>
              </w:rPr>
            </w:pPr>
            <w:r>
              <w:rPr>
                <w:rFonts w:hint="eastAsia" w:ascii="宋体" w:hAnsi="宋体"/>
                <w:b w:val="0"/>
                <w:bCs w:val="0"/>
              </w:rPr>
              <w:t>AL RAJHI BANKING AND INVESTMENT CORP</w:t>
            </w:r>
          </w:p>
          <w:p>
            <w:pPr>
              <w:rPr>
                <w:rFonts w:ascii="宋体" w:hAnsi="宋体"/>
              </w:rPr>
            </w:pPr>
            <w:r>
              <w:rPr>
                <w:rFonts w:hint="eastAsia" w:ascii="宋体" w:hAnsi="宋体"/>
              </w:rPr>
              <w:t xml:space="preserve">RIYADH (HEAD OFFICE)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 PAYING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78</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TO BE DESPATCHED IN ONE LOT BY COURIER.</w:t>
            </w:r>
          </w:p>
          <w:p>
            <w:pPr>
              <w:pStyle w:val="4"/>
              <w:rPr>
                <w:rFonts w:hint="eastAsia" w:ascii="宋体" w:hAnsi="宋体"/>
                <w:b w:val="0"/>
                <w:bCs w:val="0"/>
              </w:rPr>
            </w:pPr>
            <w:r>
              <w:rPr>
                <w:rFonts w:hint="eastAsia" w:ascii="宋体" w:hAnsi="宋体"/>
                <w:b w:val="0"/>
                <w:bCs w:val="0"/>
              </w:rPr>
              <w:t>ALL CORRESPONDENCE TO BE SENT TO ALRAJHI BANKING AND INVESTMENT</w:t>
            </w:r>
          </w:p>
          <w:p>
            <w:pPr>
              <w:rPr>
                <w:rFonts w:ascii="宋体" w:hAnsi="宋体"/>
              </w:rPr>
            </w:pPr>
            <w:r>
              <w:rPr>
                <w:rFonts w:hint="eastAsia" w:ascii="宋体"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REC INFO</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72</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REIMBURSEMENT IS SUBJECT TO</w:t>
            </w:r>
          </w:p>
          <w:p>
            <w:pPr>
              <w:rPr>
                <w:rFonts w:ascii="宋体" w:hAnsi="宋体"/>
              </w:rPr>
            </w:pPr>
            <w:r>
              <w:rPr>
                <w:rFonts w:hint="eastAsia" w:ascii="宋体"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871" w:type="dxa"/>
            <w:tcBorders>
              <w:top w:val="nil"/>
              <w:left w:val="nil"/>
              <w:bottom w:val="single" w:color="auto" w:sz="4" w:space="0"/>
              <w:right w:val="nil"/>
            </w:tcBorders>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MAC:E55927A4</w:t>
            </w:r>
          </w:p>
          <w:p>
            <w:pPr>
              <w:rPr>
                <w:rFonts w:hint="eastAsia" w:ascii="宋体" w:hAnsi="宋体"/>
              </w:rPr>
            </w:pPr>
            <w:r>
              <w:rPr>
                <w:rFonts w:hint="eastAsia" w:ascii="宋体" w:hAnsi="宋体"/>
              </w:rPr>
              <w:t>CHK:7B505952829A</w:t>
            </w:r>
          </w:p>
          <w:p>
            <w:pPr>
              <w:rPr>
                <w:rFonts w:ascii="宋体" w:hAnsi="宋体"/>
              </w:rPr>
            </w:pPr>
            <w:r>
              <w:rPr>
                <w:rFonts w:hint="eastAsia" w:ascii="宋体" w:hAnsi="宋体"/>
              </w:rPr>
              <w:t>HOB:</w:t>
            </w:r>
          </w:p>
        </w:tc>
      </w:tr>
    </w:tbl>
    <w:p>
      <w:pPr>
        <w:snapToGrid w:val="0"/>
        <w:rPr>
          <w:rFonts w:ascii="宋体" w:hAnsi="宋体"/>
        </w:rPr>
      </w:pPr>
      <w:r>
        <w:rPr>
          <w:rFonts w:hint="eastAsia" w:ascii="宋体" w:hAnsi="宋体"/>
        </w:rPr>
        <w:t> </w:t>
      </w:r>
    </w:p>
    <w:tbl>
      <w:tblPr>
        <w:tblStyle w:val="14"/>
        <w:tblW w:w="105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57" w:type="dxa"/>
          <w:bottom w:w="0" w:type="dxa"/>
          <w:right w:w="57" w:type="dxa"/>
        </w:tblCellMar>
      </w:tblPr>
      <w:tblGrid>
        <w:gridCol w:w="2003"/>
        <w:gridCol w:w="3270"/>
        <w:gridCol w:w="758"/>
        <w:gridCol w:w="1490"/>
        <w:gridCol w:w="1489"/>
        <w:gridCol w:w="1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 w:hRule="atLeast"/>
          <w:jc w:val="center"/>
        </w:trPr>
        <w:tc>
          <w:tcPr>
            <w:tcW w:w="10546" w:type="dxa"/>
            <w:gridSpan w:val="6"/>
            <w:tcBorders>
              <w:top w:val="nil"/>
              <w:left w:val="nil"/>
              <w:bottom w:val="nil"/>
              <w:right w:val="nil"/>
            </w:tcBorders>
            <w:noWrap w:val="0"/>
            <w:vAlign w:val="top"/>
          </w:tcPr>
          <w:p>
            <w:pPr>
              <w:pStyle w:val="13"/>
              <w:snapToGrid w:val="0"/>
              <w:rPr>
                <w:sz w:val="15"/>
              </w:rPr>
            </w:pPr>
            <w:r>
              <w:t>ORIGINAL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1.Exporter</w:t>
            </w:r>
          </w:p>
        </w:tc>
        <w:tc>
          <w:tcPr>
            <w:tcW w:w="5273"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Certificate No.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134"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ind w:left="57" w:right="57"/>
              <w:rPr>
                <w:sz w:val="18"/>
              </w:rPr>
            </w:pPr>
            <w:r>
              <w:rPr>
                <w:sz w:val="18"/>
              </w:rPr>
              <w:t>DESUN TRADING CO., LTD.</w:t>
            </w:r>
          </w:p>
          <w:p>
            <w:pPr>
              <w:snapToGrid w:val="0"/>
              <w:ind w:left="57" w:right="57"/>
              <w:rPr>
                <w:sz w:val="18"/>
              </w:rPr>
            </w:pPr>
            <w:r>
              <w:rPr>
                <w:sz w:val="18"/>
              </w:rPr>
              <w:t>HUARONG MANSION RM2901 NO.85 GUANJIAQIAO,</w:t>
            </w:r>
          </w:p>
          <w:p>
            <w:pPr>
              <w:snapToGrid w:val="0"/>
              <w:ind w:left="57" w:right="57"/>
              <w:rPr>
                <w:sz w:val="18"/>
              </w:rPr>
            </w:pPr>
            <w:r>
              <w:rPr>
                <w:sz w:val="18"/>
              </w:rPr>
              <w:t>NANJING 210005, CHINA</w:t>
            </w:r>
          </w:p>
          <w:p>
            <w:pPr>
              <w:snapToGrid w:val="0"/>
              <w:ind w:left="57" w:right="57"/>
            </w:pPr>
            <w:r>
              <w:rPr>
                <w:sz w:val="18"/>
              </w:rPr>
              <w:t>TEL: 0086-25-4715004  FAX: 0086-25-4711363</w:t>
            </w:r>
          </w:p>
          <w:p>
            <w:pPr>
              <w:snapToGrid w:val="0"/>
              <w:rPr>
                <w:sz w:val="18"/>
              </w:rPr>
            </w:pPr>
          </w:p>
        </w:tc>
        <w:tc>
          <w:tcPr>
            <w:tcW w:w="5273" w:type="dxa"/>
            <w:gridSpan w:val="4"/>
            <w:vMerge w:val="restart"/>
            <w:tcBorders>
              <w:top w:val="nil"/>
              <w:left w:val="single" w:color="auto" w:sz="4" w:space="0"/>
              <w:bottom w:val="single" w:color="auto" w:sz="4" w:space="0"/>
              <w:right w:val="single" w:color="auto" w:sz="4" w:space="0"/>
            </w:tcBorders>
            <w:noWrap w:val="0"/>
            <w:vAlign w:val="center"/>
          </w:tcPr>
          <w:p>
            <w:pPr>
              <w:pStyle w:val="2"/>
              <w:snapToGrid w:val="0"/>
              <w:spacing w:before="60" w:after="60"/>
              <w:rPr>
                <w:rFonts w:ascii="Arial" w:hAnsi="Arial"/>
                <w:bCs w:val="0"/>
              </w:rPr>
            </w:pPr>
            <w:r>
              <w:rPr>
                <w:rFonts w:ascii="Arial" w:hAnsi="Arial"/>
                <w:bCs w:val="0"/>
              </w:rPr>
              <w:t>CERTIFICATE OF ORIGIN</w:t>
            </w:r>
          </w:p>
          <w:p>
            <w:pPr>
              <w:snapToGrid w:val="0"/>
              <w:spacing w:before="60" w:after="60"/>
              <w:jc w:val="center"/>
              <w:rPr>
                <w:rFonts w:ascii="Arial" w:hAnsi="Arial"/>
                <w:b/>
                <w:sz w:val="23"/>
              </w:rPr>
            </w:pPr>
            <w:r>
              <w:rPr>
                <w:rFonts w:ascii="Arial" w:hAnsi="Arial"/>
                <w:b/>
                <w:sz w:val="23"/>
              </w:rPr>
              <w:t>OF</w:t>
            </w:r>
          </w:p>
          <w:p>
            <w:pPr>
              <w:pStyle w:val="2"/>
              <w:snapToGrid w:val="0"/>
              <w:spacing w:before="60" w:after="60"/>
            </w:pPr>
            <w:r>
              <w:rPr>
                <w:rFonts w:ascii="Arial" w:hAnsi="Arial"/>
              </w:rPr>
              <w:t>THE PEOPLE'S REPUBLIC OF CHINA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2.Consignee</w:t>
            </w: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rPr>
                <w:b/>
                <w:bCs/>
                <w:sz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162"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ind w:left="57" w:right="57"/>
              <w:rPr>
                <w:sz w:val="18"/>
              </w:rPr>
            </w:pPr>
            <w:r>
              <w:rPr>
                <w:sz w:val="18"/>
              </w:rPr>
              <w:t>NEO GENERAL TRADING CO.</w:t>
            </w:r>
          </w:p>
          <w:p>
            <w:pPr>
              <w:snapToGrid w:val="0"/>
              <w:ind w:left="57" w:right="57"/>
              <w:rPr>
                <w:sz w:val="18"/>
              </w:rPr>
            </w:pPr>
            <w:r>
              <w:rPr>
                <w:sz w:val="18"/>
              </w:rPr>
              <w:t>P.O. BOX 99552, RIYADH 22766, KSA</w:t>
            </w:r>
          </w:p>
          <w:p>
            <w:pPr>
              <w:snapToGrid w:val="0"/>
              <w:ind w:left="57" w:right="57"/>
              <w:rPr>
                <w:b/>
                <w:bCs/>
              </w:rPr>
            </w:pPr>
            <w:r>
              <w:rPr>
                <w:sz w:val="18"/>
              </w:rPr>
              <w:t>TEL: 00966-1-4659220  FAX: 00966-1-4659213</w:t>
            </w:r>
          </w:p>
          <w:p>
            <w:pPr>
              <w:snapToGrid w:val="0"/>
              <w:rPr>
                <w:sz w:val="18"/>
              </w:rPr>
            </w:pP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rPr>
                <w:b/>
                <w:bCs/>
                <w:sz w:val="23"/>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3.Means of transport and route</w:t>
            </w:r>
          </w:p>
        </w:tc>
        <w:tc>
          <w:tcPr>
            <w:tcW w:w="5273"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5.For certifying authority use only</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1559"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spacing w:line="240" w:lineRule="atLeast"/>
              <w:ind w:left="57" w:right="57"/>
              <w:rPr>
                <w:b/>
                <w:bCs/>
              </w:rPr>
            </w:pPr>
            <w:r>
              <w:rPr>
                <w:sz w:val="18"/>
              </w:rPr>
              <w:t>SHIPMENT FROM SHANGHAI PORT TO DAMMAM PORT BY SEA</w:t>
            </w:r>
          </w:p>
          <w:p>
            <w:pPr>
              <w:snapToGrid w:val="0"/>
              <w:rPr>
                <w:sz w:val="18"/>
              </w:rPr>
            </w:pPr>
          </w:p>
        </w:tc>
        <w:tc>
          <w:tcPr>
            <w:tcW w:w="5273" w:type="dxa"/>
            <w:gridSpan w:val="4"/>
            <w:vMerge w:val="restart"/>
            <w:tcBorders>
              <w:top w:val="nil"/>
              <w:left w:val="single" w:color="auto" w:sz="4" w:space="0"/>
              <w:bottom w:val="single" w:color="auto" w:sz="4" w:space="0"/>
              <w:right w:val="single" w:color="auto" w:sz="4" w:space="0"/>
            </w:tcBorders>
            <w:noWrap w:val="0"/>
            <w:vAlign w:val="top"/>
          </w:tcPr>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255"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4.Country / region of destination</w:t>
            </w: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539"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rPr>
                <w:rFonts w:hint="eastAsia"/>
                <w:sz w:val="18"/>
              </w:rPr>
            </w:pPr>
            <w:r>
              <w:rPr>
                <w:rFonts w:hint="eastAsia"/>
                <w:sz w:val="18"/>
              </w:rPr>
              <w:t>DAMMAM KSA</w:t>
            </w:r>
          </w:p>
        </w:tc>
        <w:tc>
          <w:tcPr>
            <w:tcW w:w="0" w:type="auto"/>
            <w:gridSpan w:val="4"/>
            <w:vMerge w:val="continue"/>
            <w:tcBorders>
              <w:top w:val="nil"/>
              <w:left w:val="single" w:color="auto" w:sz="4" w:space="0"/>
              <w:bottom w:val="single" w:color="auto" w:sz="4" w:space="0"/>
              <w:right w:val="single" w:color="auto" w:sz="4" w:space="0"/>
            </w:tcBorders>
            <w:noWrap w:val="0"/>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 w:hRule="atLeast"/>
          <w:jc w:val="center"/>
        </w:trPr>
        <w:tc>
          <w:tcPr>
            <w:tcW w:w="2003" w:type="dxa"/>
            <w:tcBorders>
              <w:top w:val="single" w:color="auto" w:sz="4" w:space="0"/>
              <w:left w:val="single" w:color="auto" w:sz="4" w:space="0"/>
              <w:bottom w:val="nil"/>
              <w:right w:val="nil"/>
            </w:tcBorders>
            <w:noWrap w:val="0"/>
            <w:vAlign w:val="top"/>
          </w:tcPr>
          <w:p>
            <w:pPr>
              <w:snapToGrid w:val="0"/>
              <w:jc w:val="left"/>
            </w:pPr>
            <w:r>
              <w:rPr>
                <w:rFonts w:ascii="Arial" w:hAnsi="Arial"/>
                <w:sz w:val="15"/>
              </w:rPr>
              <w:t>6.Marks and numbers</w:t>
            </w:r>
          </w:p>
        </w:tc>
        <w:tc>
          <w:tcPr>
            <w:tcW w:w="4028" w:type="dxa"/>
            <w:gridSpan w:val="2"/>
            <w:tcBorders>
              <w:top w:val="single" w:color="auto" w:sz="4" w:space="0"/>
              <w:left w:val="nil"/>
              <w:bottom w:val="nil"/>
              <w:right w:val="nil"/>
            </w:tcBorders>
            <w:noWrap w:val="0"/>
            <w:tcMar>
              <w:top w:w="0" w:type="dxa"/>
              <w:left w:w="57" w:type="dxa"/>
              <w:bottom w:w="0" w:type="dxa"/>
              <w:right w:w="0" w:type="dxa"/>
            </w:tcMar>
            <w:vAlign w:val="top"/>
          </w:tcPr>
          <w:p>
            <w:pPr>
              <w:snapToGrid w:val="0"/>
              <w:jc w:val="left"/>
            </w:pPr>
            <w:r>
              <w:rPr>
                <w:rFonts w:ascii="Arial" w:hAnsi="Arial"/>
                <w:sz w:val="15"/>
              </w:rPr>
              <w:t>7.Number and kind of packages; description of goods</w:t>
            </w:r>
          </w:p>
        </w:tc>
        <w:tc>
          <w:tcPr>
            <w:tcW w:w="1490" w:type="dxa"/>
            <w:tcBorders>
              <w:top w:val="single" w:color="auto" w:sz="4" w:space="0"/>
              <w:left w:val="nil"/>
              <w:bottom w:val="nil"/>
              <w:right w:val="nil"/>
            </w:tcBorders>
            <w:noWrap w:val="0"/>
            <w:vAlign w:val="top"/>
          </w:tcPr>
          <w:p>
            <w:pPr>
              <w:snapToGrid w:val="0"/>
              <w:jc w:val="left"/>
            </w:pPr>
            <w:r>
              <w:rPr>
                <w:rFonts w:ascii="Arial" w:hAnsi="Arial"/>
                <w:sz w:val="15"/>
              </w:rPr>
              <w:t>8.H.S.Code</w:t>
            </w:r>
          </w:p>
        </w:tc>
        <w:tc>
          <w:tcPr>
            <w:tcW w:w="1489" w:type="dxa"/>
            <w:tcBorders>
              <w:top w:val="single" w:color="auto" w:sz="4" w:space="0"/>
              <w:left w:val="nil"/>
              <w:bottom w:val="nil"/>
              <w:right w:val="nil"/>
            </w:tcBorders>
            <w:noWrap w:val="0"/>
            <w:vAlign w:val="top"/>
          </w:tcPr>
          <w:p>
            <w:pPr>
              <w:snapToGrid w:val="0"/>
              <w:jc w:val="left"/>
            </w:pPr>
            <w:r>
              <w:rPr>
                <w:rFonts w:ascii="Arial" w:hAnsi="Arial"/>
                <w:sz w:val="15"/>
              </w:rPr>
              <w:t>9.Quantity</w:t>
            </w:r>
          </w:p>
        </w:tc>
        <w:tc>
          <w:tcPr>
            <w:tcW w:w="1536" w:type="dxa"/>
            <w:tcBorders>
              <w:top w:val="single" w:color="auto" w:sz="4" w:space="0"/>
              <w:left w:val="nil"/>
              <w:bottom w:val="nil"/>
              <w:right w:val="single" w:color="auto" w:sz="4" w:space="0"/>
            </w:tcBorders>
            <w:noWrap w:val="0"/>
            <w:vAlign w:val="top"/>
          </w:tcPr>
          <w:p>
            <w:pPr>
              <w:snapToGrid w:val="0"/>
              <w:jc w:val="left"/>
              <w:rPr>
                <w:rFonts w:ascii="Arial" w:hAnsi="Arial"/>
                <w:sz w:val="15"/>
              </w:rPr>
            </w:pPr>
            <w:r>
              <w:rPr>
                <w:rFonts w:ascii="Arial" w:hAnsi="Arial"/>
                <w:sz w:val="15"/>
              </w:rPr>
              <w:t>10.Number</w:t>
            </w:r>
          </w:p>
          <w:p>
            <w:pPr>
              <w:snapToGrid w:val="0"/>
              <w:jc w:val="left"/>
              <w:rPr>
                <w:rFonts w:ascii="Arial" w:hAnsi="Arial"/>
                <w:sz w:val="15"/>
              </w:rPr>
            </w:pPr>
            <w:r>
              <w:rPr>
                <w:rFonts w:ascii="Arial" w:hAnsi="Arial"/>
                <w:sz w:val="15"/>
              </w:rPr>
              <w:t>and date of</w:t>
            </w:r>
          </w:p>
          <w:p>
            <w:pPr>
              <w:snapToGrid w:val="0"/>
              <w:jc w:val="left"/>
            </w:pPr>
            <w:r>
              <w:rPr>
                <w:rFonts w:ascii="Arial" w:hAnsi="Arial"/>
                <w:sz w:val="15"/>
              </w:rPr>
              <w:t>invoices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670" w:hRule="atLeast"/>
          <w:jc w:val="center"/>
        </w:trPr>
        <w:tc>
          <w:tcPr>
            <w:tcW w:w="10546" w:type="dxa"/>
            <w:gridSpan w:val="6"/>
            <w:tcBorders>
              <w:top w:val="nil"/>
              <w:left w:val="single" w:color="auto" w:sz="4" w:space="0"/>
              <w:bottom w:val="single" w:color="auto" w:sz="4" w:space="0"/>
              <w:right w:val="single" w:color="auto" w:sz="4" w:space="0"/>
            </w:tcBorders>
            <w:noWrap w:val="0"/>
            <w:vAlign w:val="top"/>
          </w:tcPr>
          <w:p>
            <w:pPr>
              <w:spacing w:line="240" w:lineRule="exact"/>
              <w:ind w:left="57"/>
              <w:rPr>
                <w:rFonts w:hint="eastAsia"/>
                <w:sz w:val="18"/>
              </w:rPr>
            </w:pPr>
            <w:r>
              <w:rPr>
                <w:sz w:val="18"/>
              </w:rPr>
              <w:t>ROSE BRAN</w:t>
            </w:r>
            <w:r>
              <w:rPr>
                <w:rFonts w:hint="eastAsia"/>
                <w:sz w:val="18"/>
              </w:rPr>
              <w:t xml:space="preserve">D                                                        </w:t>
            </w:r>
          </w:p>
          <w:p>
            <w:pPr>
              <w:spacing w:line="240" w:lineRule="exact"/>
              <w:ind w:left="57"/>
              <w:rPr>
                <w:rFonts w:hint="eastAsia"/>
                <w:sz w:val="18"/>
              </w:rPr>
            </w:pPr>
            <w:r>
              <w:rPr>
                <w:rFonts w:hint="eastAsia"/>
                <w:sz w:val="18"/>
              </w:rPr>
              <w:t xml:space="preserve">   </w:t>
            </w:r>
            <w:r>
              <w:rPr>
                <w:sz w:val="18"/>
              </w:rPr>
              <w:t>178/2001</w:t>
            </w:r>
            <w:r>
              <w:rPr>
                <w:rFonts w:hint="eastAsia"/>
                <w:sz w:val="18"/>
              </w:rPr>
              <w:t xml:space="preserve">           CANNED MUSRHOOMS PIECES &amp; STEMS                         1700 CARTONS   2001SDT001</w:t>
            </w:r>
          </w:p>
          <w:p>
            <w:pPr>
              <w:spacing w:line="240" w:lineRule="exact"/>
              <w:ind w:left="57"/>
              <w:rPr>
                <w:sz w:val="18"/>
              </w:rPr>
            </w:pPr>
            <w:r>
              <w:rPr>
                <w:rFonts w:hint="eastAsia"/>
                <w:sz w:val="18"/>
              </w:rPr>
              <w:t xml:space="preserve">                                                                                     APR.25,2001</w:t>
            </w:r>
          </w:p>
          <w:p>
            <w:pPr>
              <w:spacing w:line="240" w:lineRule="exact"/>
              <w:ind w:left="57"/>
              <w:rPr>
                <w:rFonts w:hint="eastAsia"/>
                <w:sz w:val="18"/>
              </w:rPr>
            </w:pPr>
            <w:r>
              <w:rPr>
                <w:sz w:val="18"/>
              </w:rPr>
              <w:t>RIYADH</w:t>
            </w:r>
            <w:r>
              <w:rPr>
                <w:rFonts w:hint="eastAsia"/>
                <w:sz w:val="18"/>
              </w:rPr>
              <w:t xml:space="preserve">              24 TINS X 425 GRAMS NET WEIGHT </w:t>
            </w:r>
          </w:p>
          <w:p>
            <w:pPr>
              <w:spacing w:line="240" w:lineRule="exact"/>
              <w:ind w:left="57"/>
              <w:rPr>
                <w:rFonts w:hint="eastAsia"/>
                <w:sz w:val="18"/>
              </w:rPr>
            </w:pPr>
            <w:r>
              <w:rPr>
                <w:rFonts w:hint="eastAsia"/>
                <w:sz w:val="18"/>
              </w:rPr>
              <w:t xml:space="preserve">                     (D.W. 227 GRAMS) AT USD 7.80 PER CARTONS</w:t>
            </w:r>
          </w:p>
          <w:p>
            <w:pPr>
              <w:spacing w:line="240" w:lineRule="exact"/>
              <w:ind w:left="57"/>
              <w:rPr>
                <w:rFonts w:hint="eastAsia"/>
                <w:sz w:val="18"/>
              </w:rPr>
            </w:pPr>
            <w:r>
              <w:rPr>
                <w:rFonts w:hint="eastAsia"/>
                <w:sz w:val="18"/>
              </w:rPr>
              <w:t xml:space="preserve">                      TOTAL PACKED IN 1700 CARTONS ONLY</w:t>
            </w:r>
          </w:p>
          <w:p>
            <w:pPr>
              <w:snapToGrid w:val="0"/>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879" w:hRule="atLeast"/>
          <w:jc w:val="center"/>
        </w:trPr>
        <w:tc>
          <w:tcPr>
            <w:tcW w:w="5273" w:type="dxa"/>
            <w:gridSpan w:val="2"/>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11.Declaration by the exporter</w:t>
            </w:r>
          </w:p>
          <w:p>
            <w:pPr>
              <w:snapToGrid w:val="0"/>
              <w:ind w:firstLine="227"/>
              <w:rPr>
                <w:rFonts w:ascii="Arial" w:hAnsi="Arial"/>
                <w:sz w:val="18"/>
              </w:rPr>
            </w:pPr>
            <w:r>
              <w:rPr>
                <w:rFonts w:ascii="Arial" w:hAnsi="Arial"/>
                <w:sz w:val="15"/>
              </w:rPr>
              <w:t>The undersigned hereby declares that the above details and statements are correct, that all the goods were produced in China and that they comply with the Rules of Origin of the People's Republic of China</w:t>
            </w:r>
            <w:r>
              <w:rPr>
                <w:rFonts w:ascii="Arial" w:hAnsi="Arial"/>
                <w:sz w:val="18"/>
              </w:rPr>
              <w:t>.</w:t>
            </w:r>
          </w:p>
        </w:tc>
        <w:tc>
          <w:tcPr>
            <w:tcW w:w="5273" w:type="dxa"/>
            <w:gridSpan w:val="4"/>
            <w:tcBorders>
              <w:top w:val="single" w:color="auto" w:sz="4" w:space="0"/>
              <w:left w:val="single" w:color="auto" w:sz="4" w:space="0"/>
              <w:bottom w:val="nil"/>
              <w:right w:val="single" w:color="auto" w:sz="4" w:space="0"/>
            </w:tcBorders>
            <w:noWrap w:val="0"/>
            <w:vAlign w:val="top"/>
          </w:tcPr>
          <w:p>
            <w:pPr>
              <w:snapToGrid w:val="0"/>
              <w:rPr>
                <w:rFonts w:ascii="Arial" w:hAnsi="Arial"/>
                <w:sz w:val="15"/>
              </w:rPr>
            </w:pPr>
            <w:r>
              <w:rPr>
                <w:rFonts w:ascii="Arial" w:hAnsi="Arial"/>
                <w:sz w:val="15"/>
              </w:rPr>
              <w:t>12.Certification</w:t>
            </w:r>
          </w:p>
          <w:p>
            <w:pPr>
              <w:snapToGrid w:val="0"/>
              <w:ind w:firstLine="227"/>
              <w:rPr>
                <w:rFonts w:ascii="Arial" w:hAnsi="Arial"/>
                <w:sz w:val="18"/>
              </w:rPr>
            </w:pPr>
            <w:r>
              <w:rPr>
                <w:rFonts w:ascii="Arial" w:hAnsi="Arial"/>
                <w:sz w:val="15"/>
              </w:rPr>
              <w:t xml:space="preserve">It is hereby certified that the declaration by the exporter is correct.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1928" w:hRule="atLeast"/>
          <w:jc w:val="center"/>
        </w:trPr>
        <w:tc>
          <w:tcPr>
            <w:tcW w:w="5273" w:type="dxa"/>
            <w:gridSpan w:val="2"/>
            <w:tcBorders>
              <w:top w:val="nil"/>
              <w:left w:val="single" w:color="auto" w:sz="4" w:space="0"/>
              <w:bottom w:val="nil"/>
              <w:right w:val="single" w:color="auto" w:sz="4" w:space="0"/>
            </w:tcBorders>
            <w:noWrap w:val="0"/>
            <w:vAlign w:val="top"/>
          </w:tcPr>
          <w:p>
            <w:pPr>
              <w:snapToGrid w:val="0"/>
              <w:rPr>
                <w:rFonts w:hint="eastAsia"/>
              </w:rPr>
            </w:pPr>
            <w:r>
              <w:rPr>
                <w:rFonts w:hint="eastAsia"/>
              </w:rPr>
              <w:t>THIS CERTIFICATE OF ORIGIN OF PEOPLE</w:t>
            </w:r>
            <w:r>
              <w:t>’</w:t>
            </w:r>
            <w:r>
              <w:rPr>
                <w:rFonts w:hint="eastAsia"/>
              </w:rPr>
              <w:t>S REPUBLIC OF CHINA IS UNDERD L/C NO.0011LC123756</w:t>
            </w:r>
          </w:p>
          <w:p>
            <w:pPr>
              <w:snapToGrid w:val="0"/>
              <w:rPr>
                <w:rFonts w:hint="eastAsia"/>
              </w:rPr>
            </w:pPr>
          </w:p>
        </w:tc>
        <w:tc>
          <w:tcPr>
            <w:tcW w:w="5273" w:type="dxa"/>
            <w:gridSpan w:val="4"/>
            <w:tcBorders>
              <w:top w:val="nil"/>
              <w:left w:val="single" w:color="auto" w:sz="4" w:space="0"/>
              <w:bottom w:val="nil"/>
              <w:right w:val="single" w:color="auto" w:sz="4" w:space="0"/>
            </w:tcBorders>
            <w:noWrap w:val="0"/>
            <w:vAlign w:val="top"/>
          </w:tcPr>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397" w:hRule="atLeast"/>
          <w:jc w:val="center"/>
        </w:trPr>
        <w:tc>
          <w:tcPr>
            <w:tcW w:w="5273" w:type="dxa"/>
            <w:gridSpan w:val="2"/>
            <w:tcBorders>
              <w:top w:val="nil"/>
              <w:left w:val="single" w:color="auto" w:sz="4" w:space="0"/>
              <w:bottom w:val="nil"/>
              <w:right w:val="single" w:color="auto" w:sz="4" w:space="0"/>
            </w:tcBorders>
            <w:noWrap w:val="0"/>
            <w:vAlign w:val="center"/>
          </w:tcPr>
          <w:p>
            <w:pPr>
              <w:snapToGrid w:val="0"/>
            </w:pPr>
          </w:p>
        </w:tc>
        <w:tc>
          <w:tcPr>
            <w:tcW w:w="5273" w:type="dxa"/>
            <w:gridSpan w:val="4"/>
            <w:tcBorders>
              <w:top w:val="nil"/>
              <w:left w:val="single" w:color="auto" w:sz="4" w:space="0"/>
              <w:bottom w:val="nil"/>
              <w:right w:val="single" w:color="auto" w:sz="4" w:space="0"/>
            </w:tcBorders>
            <w:noWrap w:val="0"/>
            <w:vAlign w:val="center"/>
          </w:tcPr>
          <w:p>
            <w:pPr>
              <w:snapToGrid w:val="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454" w:hRule="atLeast"/>
          <w:jc w:val="center"/>
        </w:trPr>
        <w:tc>
          <w:tcPr>
            <w:tcW w:w="5273" w:type="dxa"/>
            <w:gridSpan w:val="2"/>
            <w:tcBorders>
              <w:top w:val="nil"/>
              <w:left w:val="single" w:color="auto" w:sz="4" w:space="0"/>
              <w:bottom w:val="single" w:color="auto" w:sz="4" w:space="0"/>
              <w:right w:val="single" w:color="auto" w:sz="4" w:space="0"/>
            </w:tcBorders>
            <w:noWrap w:val="0"/>
            <w:vAlign w:val="top"/>
          </w:tcPr>
          <w:p>
            <w:pPr>
              <w:snapToGrid w:val="0"/>
              <w:rPr>
                <w:rFonts w:ascii="Arial" w:hAnsi="Arial"/>
                <w:sz w:val="18"/>
              </w:rPr>
            </w:pPr>
            <w:r>
              <w:rPr>
                <w:rFonts w:ascii="Arial" w:hAnsi="Arial"/>
              </w:rPr>
              <w:t>------------------------------------------------------------------</w:t>
            </w:r>
          </w:p>
          <w:p>
            <w:pPr>
              <w:snapToGrid w:val="0"/>
              <w:rPr>
                <w:rFonts w:ascii="Arial" w:hAnsi="Arial"/>
                <w:sz w:val="15"/>
              </w:rPr>
            </w:pPr>
            <w:r>
              <w:rPr>
                <w:rFonts w:ascii="Arial" w:hAnsi="Arial"/>
                <w:sz w:val="15"/>
              </w:rPr>
              <w:t>Place and date, signature and stamp of authorized signatory</w:t>
            </w:r>
          </w:p>
        </w:tc>
        <w:tc>
          <w:tcPr>
            <w:tcW w:w="5273" w:type="dxa"/>
            <w:gridSpan w:val="4"/>
            <w:tcBorders>
              <w:top w:val="nil"/>
              <w:left w:val="single" w:color="auto" w:sz="4" w:space="0"/>
              <w:bottom w:val="single" w:color="auto" w:sz="4" w:space="0"/>
              <w:right w:val="single" w:color="auto" w:sz="4" w:space="0"/>
            </w:tcBorders>
            <w:noWrap w:val="0"/>
            <w:vAlign w:val="top"/>
          </w:tcPr>
          <w:p>
            <w:pPr>
              <w:snapToGrid w:val="0"/>
              <w:rPr>
                <w:rFonts w:ascii="Arial" w:hAnsi="Arial"/>
                <w:sz w:val="18"/>
              </w:rPr>
            </w:pPr>
            <w:r>
              <w:rPr>
                <w:rFonts w:ascii="Arial" w:hAnsi="Arial"/>
              </w:rPr>
              <w:t>-------------------------------------------------------------------</w:t>
            </w:r>
          </w:p>
          <w:p>
            <w:pPr>
              <w:snapToGrid w:val="0"/>
              <w:rPr>
                <w:rFonts w:ascii="Arial" w:hAnsi="Arial"/>
                <w:sz w:val="15"/>
              </w:rPr>
            </w:pPr>
            <w:r>
              <w:rPr>
                <w:rFonts w:ascii="Arial" w:hAnsi="Arial"/>
                <w:sz w:val="15"/>
              </w:rPr>
              <w:t>Place and date, signature and stamp of certifying authority</w:t>
            </w:r>
          </w:p>
        </w:tc>
      </w:tr>
    </w:tbl>
    <w:p>
      <w:pPr>
        <w:snapToGrid w:val="0"/>
      </w:pPr>
    </w:p>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p>
      <w:pPr>
        <w:jc w:val="center"/>
        <w:rPr>
          <w:rFonts w:hint="eastAsia"/>
          <w:b/>
          <w:bCs/>
          <w:sz w:val="44"/>
          <w:szCs w:val="44"/>
        </w:rPr>
      </w:pPr>
    </w:p>
    <w:tbl>
      <w:tblPr>
        <w:tblStyle w:val="14"/>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54"/>
        <w:gridCol w:w="8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9"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装船通知</w:t>
            </w:r>
            <w:r>
              <w:t>(SHIPPING ADVICE)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根据海运提单和商业发票制作装船通知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rPr>
                <w:szCs w:val="20"/>
              </w:rPr>
            </w:pPr>
            <w:r>
              <w:t>E16_</w:t>
            </w:r>
            <w:r>
              <w:rPr>
                <w:rFonts w:hint="eastAsia"/>
              </w:rPr>
              <w:t>装船通知</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t>2001</w:t>
            </w:r>
            <w:r>
              <w:rPr>
                <w:rFonts w:hint="eastAsia"/>
              </w:rPr>
              <w:t>年</w:t>
            </w:r>
            <w:r>
              <w:t>3</w:t>
            </w:r>
            <w:r>
              <w:rPr>
                <w:rFonts w:hint="eastAsia"/>
              </w:rPr>
              <w:t>月</w:t>
            </w:r>
            <w:r>
              <w:t>20</w:t>
            </w:r>
            <w:r>
              <w:rPr>
                <w:rFonts w:hint="eastAsia"/>
              </w:rPr>
              <w:t>日，</w:t>
            </w:r>
            <w:r>
              <w:rPr>
                <w:rFonts w:hint="eastAsia" w:ascii="宋体" w:hAnsi="宋体"/>
              </w:rPr>
              <w:t>南京唐朝纺织服装有限</w:t>
            </w:r>
            <w:r>
              <w:rPr>
                <w:rFonts w:hint="eastAsia"/>
              </w:rPr>
              <w:t>公司的货物装上由上海港开往加拿大蒙特利尔港的“</w:t>
            </w:r>
            <w:r>
              <w:t>HUA CHANG</w:t>
            </w:r>
            <w:r>
              <w:rPr>
                <w:rFonts w:hint="eastAsia"/>
              </w:rPr>
              <w:t>”轮第</w:t>
            </w:r>
            <w:r>
              <w:t>09981</w:t>
            </w:r>
            <w:r>
              <w:rPr>
                <w:rFonts w:hint="eastAsia"/>
              </w:rPr>
              <w:t>船次并出运。在拿到了船公司的海运提单后，南京唐朝纺织有限公司即于</w:t>
            </w:r>
            <w:r>
              <w:t>3</w:t>
            </w:r>
            <w:r>
              <w:rPr>
                <w:rFonts w:hint="eastAsia"/>
              </w:rPr>
              <w:t>月</w:t>
            </w:r>
            <w:r>
              <w:t>21</w:t>
            </w:r>
            <w:r>
              <w:rPr>
                <w:rFonts w:hint="eastAsia"/>
              </w:rPr>
              <w:t>日缮制装船通知书给客户。</w:t>
            </w:r>
          </w:p>
        </w:tc>
      </w:tr>
    </w:tbl>
    <w:p>
      <w:pPr>
        <w:snapToGrid w:val="0"/>
      </w:pPr>
    </w:p>
    <w:tbl>
      <w:tblPr>
        <w:tblStyle w:val="14"/>
        <w:tblW w:w="11340" w:type="dxa"/>
        <w:jc w:val="center"/>
        <w:tblLayout w:type="autofit"/>
        <w:tblCellMar>
          <w:top w:w="0" w:type="dxa"/>
          <w:left w:w="0" w:type="dxa"/>
          <w:bottom w:w="0" w:type="dxa"/>
          <w:right w:w="0" w:type="dxa"/>
        </w:tblCellMar>
      </w:tblPr>
      <w:tblGrid>
        <w:gridCol w:w="480"/>
        <w:gridCol w:w="838"/>
        <w:gridCol w:w="140"/>
        <w:gridCol w:w="723"/>
        <w:gridCol w:w="300"/>
        <w:gridCol w:w="344"/>
        <w:gridCol w:w="279"/>
        <w:gridCol w:w="578"/>
        <w:gridCol w:w="136"/>
        <w:gridCol w:w="634"/>
        <w:gridCol w:w="181"/>
        <w:gridCol w:w="135"/>
        <w:gridCol w:w="1030"/>
        <w:gridCol w:w="141"/>
        <w:gridCol w:w="424"/>
        <w:gridCol w:w="392"/>
        <w:gridCol w:w="306"/>
        <w:gridCol w:w="233"/>
        <w:gridCol w:w="986"/>
        <w:gridCol w:w="560"/>
        <w:gridCol w:w="1019"/>
        <w:gridCol w:w="792"/>
        <w:gridCol w:w="554"/>
        <w:gridCol w:w="135"/>
      </w:tblGrid>
      <w:tr>
        <w:tblPrEx>
          <w:tblCellMar>
            <w:top w:w="0" w:type="dxa"/>
            <w:left w:w="0" w:type="dxa"/>
            <w:bottom w:w="0" w:type="dxa"/>
            <w:right w:w="0" w:type="dxa"/>
          </w:tblCellMar>
        </w:tblPrEx>
        <w:trPr>
          <w:trHeight w:val="227" w:hRule="atLeast"/>
          <w:jc w:val="center"/>
        </w:trPr>
        <w:tc>
          <w:tcPr>
            <w:tcW w:w="5877" w:type="dxa"/>
            <w:gridSpan w:val="13"/>
            <w:tcBorders>
              <w:top w:val="single" w:color="auto" w:sz="4" w:space="0"/>
              <w:left w:val="nil"/>
              <w:bottom w:val="nil"/>
              <w:right w:val="nil"/>
            </w:tcBorders>
            <w:noWrap w:val="0"/>
            <w:vAlign w:val="top"/>
          </w:tcPr>
          <w:p>
            <w:pPr>
              <w:snapToGrid w:val="0"/>
              <w:spacing w:line="200" w:lineRule="exact"/>
              <w:ind w:left="57"/>
              <w:jc w:val="left"/>
              <w:rPr>
                <w:rFonts w:ascii="Arial" w:hAnsi="Arial" w:cs="Arial"/>
                <w:sz w:val="15"/>
              </w:rPr>
            </w:pPr>
            <w:r>
              <w:rPr>
                <w:rFonts w:ascii="Arial" w:hAnsi="Arial" w:cs="Arial"/>
                <w:sz w:val="15"/>
              </w:rPr>
              <w:t>1. Shipper Insert Name, Address and Phone</w:t>
            </w:r>
          </w:p>
        </w:tc>
        <w:tc>
          <w:tcPr>
            <w:tcW w:w="1435" w:type="dxa"/>
            <w:gridSpan w:val="5"/>
            <w:vMerge w:val="restart"/>
            <w:tcBorders>
              <w:top w:val="nil"/>
              <w:left w:val="nil"/>
              <w:bottom w:val="nil"/>
              <w:right w:val="single" w:color="auto" w:sz="4" w:space="0"/>
            </w:tcBorders>
            <w:noWrap w:val="0"/>
            <w:vAlign w:val="top"/>
          </w:tcPr>
          <w:p>
            <w:pPr>
              <w:snapToGrid w:val="0"/>
              <w:spacing w:line="200" w:lineRule="exact"/>
              <w:jc w:val="left"/>
              <w:rPr>
                <w:rFonts w:ascii="Arial" w:hAnsi="Arial" w:cs="Arial"/>
                <w:sz w:val="15"/>
              </w:rPr>
            </w:pPr>
            <w:r>
              <w:rPr>
                <w:rFonts w:ascii="Arial" w:hAnsi="Arial" w:cs="Arial"/>
                <w:sz w:val="15"/>
              </w:rPr>
              <w:t> </w:t>
            </w:r>
          </w:p>
        </w:tc>
        <w:tc>
          <w:tcPr>
            <w:tcW w:w="3435" w:type="dxa"/>
            <w:gridSpan w:val="4"/>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top"/>
          </w:tcPr>
          <w:p>
            <w:pPr>
              <w:snapToGrid w:val="0"/>
              <w:spacing w:line="200" w:lineRule="exact"/>
              <w:jc w:val="left"/>
              <w:rPr>
                <w:rFonts w:ascii="Arial" w:hAnsi="Arial" w:cs="Arial"/>
                <w:sz w:val="15"/>
              </w:rPr>
            </w:pPr>
            <w:r>
              <w:rPr>
                <w:rFonts w:ascii="Arial" w:hAnsi="Arial" w:cs="Arial"/>
                <w:sz w:val="15"/>
              </w:rPr>
              <w:t>B/L No.</w:t>
            </w:r>
          </w:p>
        </w:tc>
        <w:tc>
          <w:tcPr>
            <w:tcW w:w="593" w:type="dxa"/>
            <w:vMerge w:val="restart"/>
            <w:tcBorders>
              <w:top w:val="nil"/>
              <w:left w:val="single" w:color="auto" w:sz="4" w:space="0"/>
              <w:bottom w:val="nil"/>
              <w:right w:val="nil"/>
            </w:tcBorders>
            <w:noWrap w:val="0"/>
            <w:vAlign w:val="top"/>
          </w:tcPr>
          <w:p>
            <w:pPr>
              <w:snapToGrid w:val="0"/>
              <w:spacing w:line="200" w:lineRule="exact"/>
              <w:jc w:val="left"/>
              <w:rPr>
                <w:rFonts w:ascii="Arial" w:hAnsi="Arial" w:cs="Arial"/>
                <w:sz w:val="15"/>
              </w:rPr>
            </w:pPr>
            <w:r>
              <w:rPr>
                <w:rFonts w:ascii="Arial" w:hAnsi="Arial" w:cs="Arial"/>
                <w:sz w:val="15"/>
              </w:rPr>
              <w:t> </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CellMar>
            <w:top w:w="0" w:type="dxa"/>
            <w:left w:w="0" w:type="dxa"/>
            <w:bottom w:w="0" w:type="dxa"/>
            <w:right w:w="0" w:type="dxa"/>
          </w:tblCellMar>
        </w:tblPrEx>
        <w:trPr>
          <w:trHeight w:val="340" w:hRule="atLeast"/>
          <w:jc w:val="center"/>
        </w:trPr>
        <w:tc>
          <w:tcPr>
            <w:tcW w:w="5877" w:type="dxa"/>
            <w:gridSpan w:val="13"/>
            <w:vMerge w:val="restart"/>
            <w:tcBorders>
              <w:top w:val="nil"/>
              <w:left w:val="nil"/>
              <w:bottom w:val="single" w:color="auto" w:sz="4" w:space="0"/>
              <w:right w:val="nil"/>
            </w:tcBorders>
            <w:noWrap w:val="0"/>
            <w:tcMar>
              <w:top w:w="0" w:type="dxa"/>
              <w:left w:w="57" w:type="dxa"/>
              <w:bottom w:w="0" w:type="dxa"/>
              <w:right w:w="57" w:type="dxa"/>
            </w:tcMar>
            <w:vAlign w:val="top"/>
          </w:tcPr>
          <w:p>
            <w:pPr>
              <w:snapToGrid w:val="0"/>
              <w:ind w:left="57" w:right="57"/>
              <w:rPr>
                <w:rFonts w:ascii="宋体" w:hAnsi="宋体"/>
              </w:rPr>
            </w:pPr>
            <w:r>
              <w:rPr>
                <w:rFonts w:hint="eastAsia" w:ascii="宋体" w:hAnsi="宋体"/>
              </w:rPr>
              <w:t>NANJING TANG TEXTILE GARMENT CO., LTD.</w:t>
            </w:r>
          </w:p>
          <w:p>
            <w:pPr>
              <w:snapToGrid w:val="0"/>
              <w:ind w:left="57" w:right="57"/>
              <w:rPr>
                <w:rFonts w:hint="eastAsia" w:ascii="宋体" w:hAnsi="宋体"/>
              </w:rPr>
            </w:pPr>
            <w:r>
              <w:rPr>
                <w:rFonts w:hint="eastAsia" w:ascii="宋体" w:hAnsi="宋体"/>
              </w:rPr>
              <w:t>HUARONG MANSION RM2901 NO.85 GUANJIAQIAO,</w:t>
            </w:r>
          </w:p>
          <w:p>
            <w:pPr>
              <w:snapToGrid w:val="0"/>
              <w:ind w:left="57" w:right="57"/>
              <w:rPr>
                <w:rFonts w:ascii="宋体" w:hAnsi="宋体"/>
              </w:rPr>
            </w:pPr>
            <w:r>
              <w:rPr>
                <w:rFonts w:hint="eastAsia" w:ascii="宋体" w:hAnsi="宋体"/>
              </w:rPr>
              <w:t>NANJING 210005, CHINA</w:t>
            </w:r>
          </w:p>
        </w:tc>
        <w:tc>
          <w:tcPr>
            <w:tcW w:w="0" w:type="auto"/>
            <w:gridSpan w:val="5"/>
            <w:vMerge w:val="continue"/>
            <w:tcBorders>
              <w:top w:val="nil"/>
              <w:left w:val="nil"/>
              <w:bottom w:val="nil"/>
              <w:right w:val="single" w:color="auto" w:sz="4" w:space="0"/>
            </w:tcBorders>
            <w:noWrap w:val="0"/>
            <w:vAlign w:val="center"/>
          </w:tcPr>
          <w:p>
            <w:pPr>
              <w:widowControl/>
              <w:jc w:val="left"/>
              <w:rPr>
                <w:rFonts w:ascii="Arial" w:hAnsi="Arial" w:cs="Arial"/>
                <w:sz w:val="15"/>
              </w:rPr>
            </w:pPr>
          </w:p>
        </w:tc>
        <w:tc>
          <w:tcPr>
            <w:tcW w:w="3435" w:type="dxa"/>
            <w:gridSpan w:val="4"/>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spacing w:line="200" w:lineRule="exact"/>
              <w:rPr>
                <w:rFonts w:ascii="宋体" w:hAnsi="宋体" w:cs="Arial"/>
              </w:rPr>
            </w:pPr>
            <w:r>
              <w:rPr>
                <w:rFonts w:hint="eastAsia" w:ascii="宋体" w:hAnsi="宋体"/>
              </w:rPr>
              <w:t>COS6314203208</w:t>
            </w:r>
          </w:p>
        </w:tc>
        <w:tc>
          <w:tcPr>
            <w:tcW w:w="0" w:type="auto"/>
            <w:vMerge w:val="continue"/>
            <w:tcBorders>
              <w:top w:val="nil"/>
              <w:left w:val="single" w:color="auto" w:sz="4" w:space="0"/>
              <w:bottom w:val="nil"/>
              <w:right w:val="nil"/>
            </w:tcBorders>
            <w:noWrap w:val="0"/>
            <w:vAlign w:val="center"/>
          </w:tcPr>
          <w:p>
            <w:pPr>
              <w:widowControl/>
              <w:jc w:val="left"/>
              <w:rPr>
                <w:rFonts w:ascii="Arial" w:hAnsi="Arial" w:cs="Arial"/>
                <w:sz w:val="15"/>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851" w:hRule="atLeast"/>
          <w:jc w:val="center"/>
        </w:trPr>
        <w:tc>
          <w:tcPr>
            <w:tcW w:w="0" w:type="auto"/>
            <w:gridSpan w:val="13"/>
            <w:vMerge w:val="continue"/>
            <w:tcBorders>
              <w:top w:val="nil"/>
              <w:left w:val="nil"/>
              <w:bottom w:val="single" w:color="auto" w:sz="4" w:space="0"/>
              <w:right w:val="nil"/>
            </w:tcBorders>
            <w:noWrap w:val="0"/>
            <w:vAlign w:val="center"/>
          </w:tcPr>
          <w:p>
            <w:pPr>
              <w:widowControl/>
              <w:jc w:val="left"/>
              <w:rPr>
                <w:rFonts w:ascii="宋体" w:hAnsi="宋体"/>
              </w:rPr>
            </w:pPr>
          </w:p>
        </w:tc>
        <w:tc>
          <w:tcPr>
            <w:tcW w:w="1435" w:type="dxa"/>
            <w:gridSpan w:val="5"/>
            <w:vMerge w:val="restart"/>
            <w:noWrap w:val="0"/>
            <w:vAlign w:val="top"/>
          </w:tcPr>
          <w:p>
            <w:pPr>
              <w:snapToGrid w:val="0"/>
              <w:spacing w:before="240" w:line="240" w:lineRule="atLeast"/>
              <w:jc w:val="right"/>
              <w:rPr>
                <w:rFonts w:ascii="Arial" w:hAnsi="Arial" w:cs="Arial"/>
                <w:sz w:val="15"/>
              </w:rPr>
            </w:pPr>
            <w:r>
              <w:rPr>
                <w:rFonts w:ascii="Arial" w:hAnsi="Arial" w:cs="Arial"/>
                <w:sz w:val="15"/>
              </w:rPr>
              <w:drawing>
                <wp:inline distT="0" distB="0" distL="114300" distR="114300">
                  <wp:extent cx="685800" cy="542925"/>
                  <wp:effectExtent l="0" t="0" r="0" b="3175"/>
                  <wp:docPr id="4" name="图片 4" descr="CO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OSCO"/>
                          <pic:cNvPicPr>
                            <a:picLocks noChangeAspect="1"/>
                          </pic:cNvPicPr>
                        </pic:nvPicPr>
                        <pic:blipFill>
                          <a:blip r:embed="rId4"/>
                          <a:stretch>
                            <a:fillRect/>
                          </a:stretch>
                        </pic:blipFill>
                        <pic:spPr>
                          <a:xfrm>
                            <a:off x="0" y="0"/>
                            <a:ext cx="685800" cy="542925"/>
                          </a:xfrm>
                          <a:prstGeom prst="rect">
                            <a:avLst/>
                          </a:prstGeom>
                          <a:noFill/>
                          <a:ln>
                            <a:noFill/>
                          </a:ln>
                        </pic:spPr>
                      </pic:pic>
                    </a:graphicData>
                  </a:graphic>
                </wp:inline>
              </w:drawing>
            </w:r>
          </w:p>
        </w:tc>
        <w:tc>
          <w:tcPr>
            <w:tcW w:w="3435" w:type="dxa"/>
            <w:gridSpan w:val="4"/>
            <w:vMerge w:val="restart"/>
            <w:tcBorders>
              <w:top w:val="single" w:color="auto" w:sz="4" w:space="0"/>
              <w:left w:val="nil"/>
              <w:bottom w:val="nil"/>
              <w:right w:val="nil"/>
            </w:tcBorders>
            <w:noWrap w:val="0"/>
            <w:vAlign w:val="top"/>
          </w:tcPr>
          <w:p>
            <w:pPr>
              <w:snapToGrid w:val="0"/>
              <w:spacing w:before="480" w:line="240" w:lineRule="atLeast"/>
              <w:rPr>
                <w:rFonts w:ascii="Arial" w:hAnsi="Arial" w:eastAsia="黑体" w:cs="Arial"/>
                <w:sz w:val="28"/>
              </w:rPr>
            </w:pPr>
            <w:r>
              <w:rPr>
                <w:rFonts w:hint="eastAsia" w:ascii="Arial" w:hAnsi="Arial" w:eastAsia="黑体" w:cs="Arial"/>
                <w:sz w:val="28"/>
              </w:rPr>
              <w:t>中远集装箱运输有限公司</w:t>
            </w:r>
          </w:p>
          <w:p>
            <w:pPr>
              <w:snapToGrid w:val="0"/>
              <w:spacing w:line="200" w:lineRule="exact"/>
              <w:ind w:firstLine="200"/>
              <w:jc w:val="left"/>
              <w:rPr>
                <w:rFonts w:ascii="Arial" w:hAnsi="Arial" w:eastAsia="黑体" w:cs="Arial"/>
                <w:sz w:val="20"/>
              </w:rPr>
            </w:pPr>
            <w:r>
              <w:rPr>
                <w:rFonts w:ascii="Arial" w:hAnsi="Arial" w:eastAsia="黑体" w:cs="Arial"/>
                <w:sz w:val="20"/>
              </w:rPr>
              <w:t>COSCO CONTAINER LINES</w:t>
            </w:r>
          </w:p>
          <w:p>
            <w:pPr>
              <w:snapToGrid w:val="0"/>
              <w:spacing w:line="200" w:lineRule="exact"/>
              <w:ind w:firstLine="200"/>
              <w:jc w:val="left"/>
              <w:rPr>
                <w:rFonts w:ascii="Arial" w:hAnsi="Arial" w:eastAsia="黑体" w:cs="Arial"/>
                <w:sz w:val="20"/>
              </w:rPr>
            </w:pPr>
            <w:r>
              <w:rPr>
                <w:rFonts w:ascii="Arial" w:hAnsi="Arial" w:eastAsia="黑体" w:cs="Arial"/>
                <w:sz w:val="20"/>
              </w:rPr>
              <w:t> </w:t>
            </w:r>
          </w:p>
          <w:p>
            <w:pPr>
              <w:snapToGrid w:val="0"/>
              <w:spacing w:line="240" w:lineRule="atLeast"/>
              <w:ind w:left="567"/>
              <w:rPr>
                <w:rFonts w:eastAsia="黑体"/>
                <w:sz w:val="15"/>
              </w:rPr>
            </w:pPr>
            <w:r>
              <w:rPr>
                <w:rFonts w:eastAsia="黑体"/>
                <w:sz w:val="15"/>
              </w:rPr>
              <w:t>TLX: 33057 COSCO CN</w:t>
            </w:r>
          </w:p>
          <w:p>
            <w:pPr>
              <w:snapToGrid w:val="0"/>
              <w:spacing w:line="200" w:lineRule="exact"/>
              <w:ind w:left="567"/>
              <w:jc w:val="left"/>
              <w:rPr>
                <w:rFonts w:eastAsia="黑体"/>
                <w:sz w:val="15"/>
              </w:rPr>
            </w:pPr>
            <w:r>
              <w:rPr>
                <w:rFonts w:eastAsia="黑体"/>
                <w:sz w:val="15"/>
              </w:rPr>
              <w:t>FAX: +86(021) 6545 8984</w:t>
            </w:r>
          </w:p>
          <w:p>
            <w:pPr>
              <w:snapToGrid w:val="0"/>
              <w:spacing w:line="200" w:lineRule="exact"/>
              <w:ind w:left="567"/>
              <w:jc w:val="left"/>
              <w:rPr>
                <w:rFonts w:eastAsia="黑体"/>
                <w:sz w:val="15"/>
              </w:rPr>
            </w:pPr>
            <w:r>
              <w:rPr>
                <w:rFonts w:eastAsia="黑体"/>
                <w:sz w:val="15"/>
              </w:rPr>
              <w:t> </w:t>
            </w:r>
          </w:p>
          <w:p>
            <w:pPr>
              <w:snapToGrid w:val="0"/>
              <w:spacing w:before="60" w:line="200" w:lineRule="exact"/>
              <w:ind w:left="567"/>
              <w:jc w:val="right"/>
              <w:rPr>
                <w:rFonts w:ascii="Arial" w:hAnsi="Arial" w:cs="Arial"/>
                <w:sz w:val="15"/>
              </w:rPr>
            </w:pPr>
            <w:r>
              <w:rPr>
                <w:rFonts w:ascii="Arial Black" w:hAnsi="Arial Black"/>
                <w:sz w:val="24"/>
              </w:rPr>
              <w:t>ORIGINAL</w:t>
            </w:r>
          </w:p>
        </w:tc>
        <w:tc>
          <w:tcPr>
            <w:tcW w:w="0" w:type="auto"/>
            <w:vMerge w:val="continue"/>
            <w:tcBorders>
              <w:top w:val="nil"/>
              <w:left w:val="single" w:color="auto" w:sz="4" w:space="0"/>
              <w:bottom w:val="nil"/>
              <w:right w:val="nil"/>
            </w:tcBorders>
            <w:noWrap w:val="0"/>
            <w:vAlign w:val="center"/>
          </w:tcPr>
          <w:p>
            <w:pPr>
              <w:widowControl/>
              <w:jc w:val="left"/>
              <w:rPr>
                <w:rFonts w:ascii="Arial" w:hAnsi="Arial" w:cs="Arial"/>
                <w:sz w:val="15"/>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7" w:hRule="atLeast"/>
          <w:jc w:val="center"/>
        </w:trPr>
        <w:tc>
          <w:tcPr>
            <w:tcW w:w="5877" w:type="dxa"/>
            <w:gridSpan w:val="13"/>
            <w:tcBorders>
              <w:top w:val="single" w:color="auto" w:sz="4" w:space="0"/>
              <w:left w:val="nil"/>
              <w:bottom w:val="nil"/>
              <w:right w:val="nil"/>
            </w:tcBorders>
            <w:noWrap w:val="0"/>
            <w:vAlign w:val="top"/>
          </w:tcPr>
          <w:p>
            <w:pPr>
              <w:snapToGrid w:val="0"/>
              <w:spacing w:line="200" w:lineRule="exact"/>
              <w:ind w:left="57"/>
              <w:jc w:val="left"/>
              <w:rPr>
                <w:rFonts w:ascii="Arial" w:hAnsi="Arial" w:cs="Arial"/>
                <w:sz w:val="15"/>
              </w:rPr>
            </w:pPr>
            <w:r>
              <w:rPr>
                <w:rFonts w:ascii="Arial" w:hAnsi="Arial" w:cs="Arial"/>
                <w:sz w:val="15"/>
              </w:rPr>
              <w:t>2. Consignee Insert Name, Address and Phone</w:t>
            </w:r>
          </w:p>
        </w:tc>
        <w:tc>
          <w:tcPr>
            <w:tcW w:w="0" w:type="auto"/>
            <w:gridSpan w:val="5"/>
            <w:vMerge w:val="continue"/>
            <w:noWrap w:val="0"/>
            <w:vAlign w:val="center"/>
          </w:tcPr>
          <w:p>
            <w:pPr>
              <w:widowControl/>
              <w:jc w:val="left"/>
              <w:rPr>
                <w:rFonts w:ascii="Arial" w:hAnsi="Arial" w:cs="Arial"/>
                <w:sz w:val="15"/>
              </w:rPr>
            </w:pPr>
          </w:p>
        </w:tc>
        <w:tc>
          <w:tcPr>
            <w:tcW w:w="0" w:type="auto"/>
            <w:gridSpan w:val="4"/>
            <w:vMerge w:val="continue"/>
            <w:tcBorders>
              <w:top w:val="single" w:color="auto" w:sz="4" w:space="0"/>
              <w:left w:val="nil"/>
              <w:bottom w:val="nil"/>
              <w:right w:val="nil"/>
            </w:tcBorders>
            <w:noWrap w:val="0"/>
            <w:vAlign w:val="center"/>
          </w:tcPr>
          <w:p>
            <w:pPr>
              <w:widowControl/>
              <w:jc w:val="left"/>
              <w:rPr>
                <w:rFonts w:ascii="Arial" w:hAnsi="Arial" w:cs="Arial"/>
                <w:sz w:val="15"/>
              </w:rPr>
            </w:pPr>
          </w:p>
        </w:tc>
        <w:tc>
          <w:tcPr>
            <w:tcW w:w="0" w:type="auto"/>
            <w:vMerge w:val="continue"/>
            <w:tcBorders>
              <w:top w:val="nil"/>
              <w:left w:val="single" w:color="auto" w:sz="4" w:space="0"/>
              <w:bottom w:val="nil"/>
              <w:right w:val="nil"/>
            </w:tcBorders>
            <w:noWrap w:val="0"/>
            <w:vAlign w:val="center"/>
          </w:tcPr>
          <w:p>
            <w:pPr>
              <w:widowControl/>
              <w:jc w:val="left"/>
              <w:rPr>
                <w:rFonts w:ascii="Arial" w:hAnsi="Arial" w:cs="Arial"/>
                <w:sz w:val="15"/>
              </w:rPr>
            </w:pP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CellMar>
            <w:top w:w="0" w:type="dxa"/>
            <w:left w:w="0" w:type="dxa"/>
            <w:bottom w:w="0" w:type="dxa"/>
            <w:right w:w="0" w:type="dxa"/>
          </w:tblCellMar>
        </w:tblPrEx>
        <w:trPr>
          <w:trHeight w:val="1134" w:hRule="atLeast"/>
          <w:jc w:val="center"/>
        </w:trPr>
        <w:tc>
          <w:tcPr>
            <w:tcW w:w="5877" w:type="dxa"/>
            <w:gridSpan w:val="13"/>
            <w:vMerge w:val="restart"/>
            <w:tcBorders>
              <w:top w:val="nil"/>
              <w:left w:val="nil"/>
              <w:bottom w:val="single" w:color="auto" w:sz="4" w:space="0"/>
              <w:right w:val="nil"/>
            </w:tcBorders>
            <w:noWrap w:val="0"/>
            <w:tcMar>
              <w:top w:w="0" w:type="dxa"/>
              <w:left w:w="57" w:type="dxa"/>
              <w:bottom w:w="0" w:type="dxa"/>
              <w:right w:w="57" w:type="dxa"/>
            </w:tcMar>
            <w:vAlign w:val="top"/>
          </w:tcPr>
          <w:p>
            <w:pPr>
              <w:snapToGrid w:val="0"/>
              <w:spacing w:line="200" w:lineRule="exact"/>
              <w:jc w:val="left"/>
              <w:rPr>
                <w:rFonts w:ascii="宋体" w:hAnsi="宋体" w:cs="Arial"/>
              </w:rPr>
            </w:pPr>
            <w:r>
              <w:rPr>
                <w:rFonts w:hint="eastAsia" w:ascii="宋体" w:hAnsi="宋体"/>
              </w:rPr>
              <w:t>TO THE ORDER OF BNP PARIBAS (CANADA)</w:t>
            </w:r>
          </w:p>
        </w:tc>
        <w:tc>
          <w:tcPr>
            <w:tcW w:w="0" w:type="auto"/>
            <w:gridSpan w:val="5"/>
            <w:vMerge w:val="continue"/>
            <w:noWrap w:val="0"/>
            <w:vAlign w:val="center"/>
          </w:tcPr>
          <w:p>
            <w:pPr>
              <w:widowControl/>
              <w:jc w:val="left"/>
              <w:rPr>
                <w:rFonts w:ascii="Arial" w:hAnsi="Arial" w:cs="Arial"/>
                <w:sz w:val="15"/>
              </w:rPr>
            </w:pPr>
          </w:p>
        </w:tc>
        <w:tc>
          <w:tcPr>
            <w:tcW w:w="0" w:type="auto"/>
            <w:gridSpan w:val="4"/>
            <w:vMerge w:val="continue"/>
            <w:tcBorders>
              <w:top w:val="single" w:color="auto" w:sz="4" w:space="0"/>
              <w:left w:val="nil"/>
              <w:bottom w:val="nil"/>
              <w:right w:val="nil"/>
            </w:tcBorders>
            <w:noWrap w:val="0"/>
            <w:vAlign w:val="center"/>
          </w:tcPr>
          <w:p>
            <w:pPr>
              <w:widowControl/>
              <w:jc w:val="left"/>
              <w:rPr>
                <w:rFonts w:ascii="Arial" w:hAnsi="Arial" w:cs="Arial"/>
                <w:sz w:val="15"/>
              </w:rPr>
            </w:pPr>
          </w:p>
        </w:tc>
        <w:tc>
          <w:tcPr>
            <w:tcW w:w="0" w:type="auto"/>
            <w:vMerge w:val="continue"/>
            <w:tcBorders>
              <w:top w:val="nil"/>
              <w:left w:val="single" w:color="auto" w:sz="4" w:space="0"/>
              <w:bottom w:val="nil"/>
              <w:right w:val="nil"/>
            </w:tcBorders>
            <w:noWrap w:val="0"/>
            <w:vAlign w:val="center"/>
          </w:tcPr>
          <w:p>
            <w:pPr>
              <w:widowControl/>
              <w:jc w:val="left"/>
              <w:rPr>
                <w:rFonts w:ascii="Arial" w:hAnsi="Arial" w:cs="Arial"/>
                <w:sz w:val="15"/>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340" w:hRule="atLeast"/>
          <w:jc w:val="center"/>
        </w:trPr>
        <w:tc>
          <w:tcPr>
            <w:tcW w:w="0" w:type="auto"/>
            <w:gridSpan w:val="13"/>
            <w:vMerge w:val="continue"/>
            <w:tcBorders>
              <w:top w:val="nil"/>
              <w:left w:val="nil"/>
              <w:bottom w:val="single" w:color="auto" w:sz="4" w:space="0"/>
              <w:right w:val="nil"/>
            </w:tcBorders>
            <w:noWrap w:val="0"/>
            <w:vAlign w:val="center"/>
          </w:tcPr>
          <w:p>
            <w:pPr>
              <w:widowControl/>
              <w:jc w:val="left"/>
              <w:rPr>
                <w:rFonts w:ascii="宋体" w:hAnsi="宋体" w:cs="Arial"/>
              </w:rPr>
            </w:pPr>
          </w:p>
        </w:tc>
        <w:tc>
          <w:tcPr>
            <w:tcW w:w="466" w:type="dxa"/>
            <w:gridSpan w:val="2"/>
            <w:noWrap w:val="0"/>
            <w:vAlign w:val="top"/>
          </w:tcPr>
          <w:p>
            <w:pPr>
              <w:snapToGrid w:val="0"/>
              <w:spacing w:line="200" w:lineRule="exact"/>
              <w:jc w:val="left"/>
              <w:rPr>
                <w:rFonts w:ascii="Arial" w:hAnsi="Arial" w:cs="Arial"/>
                <w:sz w:val="15"/>
              </w:rPr>
            </w:pPr>
            <w:r>
              <w:rPr>
                <w:rFonts w:ascii="Arial" w:hAnsi="Arial" w:cs="Arial"/>
                <w:sz w:val="15"/>
              </w:rPr>
              <w:t> </w:t>
            </w:r>
          </w:p>
        </w:tc>
        <w:tc>
          <w:tcPr>
            <w:tcW w:w="4997" w:type="dxa"/>
            <w:gridSpan w:val="8"/>
            <w:vMerge w:val="restart"/>
            <w:tcBorders>
              <w:top w:val="nil"/>
              <w:left w:val="nil"/>
              <w:bottom w:val="single" w:color="auto" w:sz="12" w:space="0"/>
              <w:right w:val="nil"/>
            </w:tcBorders>
            <w:noWrap w:val="0"/>
            <w:vAlign w:val="top"/>
          </w:tcPr>
          <w:p>
            <w:pPr>
              <w:snapToGrid w:val="0"/>
              <w:spacing w:line="200" w:lineRule="exact"/>
              <w:jc w:val="center"/>
            </w:pPr>
            <w:r>
              <w:t>Port-to-Port or Combined Transport</w:t>
            </w:r>
          </w:p>
          <w:p>
            <w:pPr>
              <w:pStyle w:val="2"/>
              <w:spacing w:before="120" w:after="60" w:line="200" w:lineRule="exact"/>
              <w:rPr>
                <w:rFonts w:ascii="Arial" w:hAnsi="Arial" w:eastAsia="Times New Roman" w:cs="Arial"/>
              </w:rPr>
            </w:pPr>
            <w:r>
              <w:rPr>
                <w:rFonts w:eastAsia="Times New Roman"/>
              </w:rPr>
              <w:t>BILL OF LADING</w:t>
            </w:r>
          </w:p>
          <w:p>
            <w:pPr>
              <w:snapToGrid w:val="0"/>
              <w:spacing w:line="200" w:lineRule="exact"/>
              <w:ind w:right="136"/>
              <w:rPr>
                <w:rFonts w:ascii="Arial" w:hAnsi="Arial" w:cs="Arial"/>
                <w:sz w:val="14"/>
              </w:rPr>
            </w:pPr>
            <w:r>
              <w:rPr>
                <w:rFonts w:ascii="Arial" w:hAnsi="Arial" w:cs="Arial"/>
                <w:sz w:val="14"/>
              </w:rPr>
              <w:t>RECEIVED in external apparent good order and condition except as other-</w:t>
            </w:r>
          </w:p>
          <w:p>
            <w:pPr>
              <w:snapToGrid w:val="0"/>
              <w:spacing w:line="200" w:lineRule="exact"/>
              <w:ind w:right="136"/>
              <w:rPr>
                <w:rFonts w:ascii="Arial" w:hAnsi="Arial" w:cs="Arial"/>
                <w:sz w:val="14"/>
              </w:rPr>
            </w:pPr>
            <w:r>
              <w:rPr>
                <w:rFonts w:ascii="Arial" w:hAnsi="Arial" w:cs="Arial"/>
                <w:sz w:val="14"/>
              </w:rPr>
              <w:t>Wise noted. The total number of packages or unites stuffed in the container,</w:t>
            </w:r>
          </w:p>
          <w:p>
            <w:pPr>
              <w:snapToGrid w:val="0"/>
              <w:spacing w:line="200" w:lineRule="exact"/>
              <w:ind w:right="136"/>
              <w:rPr>
                <w:rFonts w:ascii="Arial" w:hAnsi="Arial" w:cs="Arial"/>
                <w:sz w:val="14"/>
              </w:rPr>
            </w:pPr>
            <w:r>
              <w:rPr>
                <w:rFonts w:ascii="Arial" w:hAnsi="Arial" w:cs="Arial"/>
                <w:sz w:val="14"/>
              </w:rPr>
              <w:t>The description of the goods and the weights shown in this Bill of Lading are</w:t>
            </w:r>
          </w:p>
          <w:p>
            <w:pPr>
              <w:snapToGrid w:val="0"/>
              <w:spacing w:line="200" w:lineRule="exact"/>
              <w:ind w:right="136"/>
              <w:rPr>
                <w:rFonts w:ascii="Arial" w:hAnsi="Arial" w:cs="Arial"/>
                <w:sz w:val="14"/>
              </w:rPr>
            </w:pPr>
            <w:r>
              <w:rPr>
                <w:rFonts w:ascii="Arial" w:hAnsi="Arial" w:cs="Arial"/>
                <w:sz w:val="14"/>
              </w:rPr>
              <w:t>Furnished by the Merchants, and which the carrier has no reasonable means</w:t>
            </w:r>
          </w:p>
          <w:p>
            <w:pPr>
              <w:snapToGrid w:val="0"/>
              <w:spacing w:line="200" w:lineRule="exact"/>
              <w:ind w:right="136"/>
              <w:rPr>
                <w:rFonts w:ascii="Arial" w:hAnsi="Arial" w:cs="Arial"/>
                <w:sz w:val="14"/>
              </w:rPr>
            </w:pPr>
            <w:r>
              <w:rPr>
                <w:rFonts w:ascii="Arial" w:hAnsi="Arial" w:cs="Arial"/>
                <w:sz w:val="14"/>
              </w:rPr>
              <w:t>Of checking and is not a part of this Bill of Lading contract. The carrier has</w:t>
            </w:r>
          </w:p>
          <w:p>
            <w:pPr>
              <w:snapToGrid w:val="0"/>
              <w:spacing w:line="200" w:lineRule="exact"/>
              <w:ind w:right="136"/>
              <w:rPr>
                <w:rFonts w:ascii="Arial" w:hAnsi="Arial" w:cs="Arial"/>
                <w:sz w:val="14"/>
              </w:rPr>
            </w:pPr>
            <w:r>
              <w:rPr>
                <w:rFonts w:ascii="Arial" w:hAnsi="Arial" w:cs="Arial"/>
                <w:sz w:val="14"/>
              </w:rPr>
              <w:t>Issued the number of Bills of Lading stated below, all of this tenor and date,</w:t>
            </w:r>
          </w:p>
          <w:p>
            <w:pPr>
              <w:snapToGrid w:val="0"/>
              <w:spacing w:line="200" w:lineRule="exact"/>
              <w:ind w:right="136"/>
              <w:rPr>
                <w:rFonts w:ascii="Arial" w:hAnsi="Arial" w:cs="Arial"/>
                <w:sz w:val="14"/>
              </w:rPr>
            </w:pPr>
            <w:r>
              <w:rPr>
                <w:rFonts w:ascii="Arial" w:hAnsi="Arial" w:cs="Arial"/>
                <w:sz w:val="14"/>
              </w:rPr>
              <w:t>One of the original Bills of Lading must be surrendered and endorsed or sig-</w:t>
            </w:r>
          </w:p>
          <w:p>
            <w:pPr>
              <w:snapToGrid w:val="0"/>
              <w:spacing w:line="200" w:lineRule="exact"/>
              <w:ind w:right="136"/>
              <w:rPr>
                <w:rFonts w:ascii="Arial" w:hAnsi="Arial" w:cs="Arial"/>
                <w:sz w:val="14"/>
              </w:rPr>
            </w:pPr>
            <w:r>
              <w:rPr>
                <w:rFonts w:ascii="Arial" w:hAnsi="Arial" w:cs="Arial"/>
                <w:sz w:val="14"/>
              </w:rPr>
              <w:t>Ned against the delivery of the shipment and whereupon any other original</w:t>
            </w:r>
          </w:p>
          <w:p>
            <w:pPr>
              <w:snapToGrid w:val="0"/>
              <w:spacing w:line="200" w:lineRule="exact"/>
              <w:ind w:right="136"/>
              <w:rPr>
                <w:rFonts w:ascii="Arial" w:hAnsi="Arial" w:cs="Arial"/>
                <w:sz w:val="14"/>
              </w:rPr>
            </w:pPr>
            <w:r>
              <w:rPr>
                <w:rFonts w:ascii="Arial" w:hAnsi="Arial" w:cs="Arial"/>
                <w:sz w:val="14"/>
              </w:rPr>
              <w:t>Bills of Lading shall be void. The Merchants agree to be bound by the terms</w:t>
            </w:r>
          </w:p>
          <w:p>
            <w:pPr>
              <w:snapToGrid w:val="0"/>
              <w:spacing w:line="200" w:lineRule="exact"/>
              <w:ind w:right="136"/>
              <w:rPr>
                <w:rFonts w:ascii="Arial" w:hAnsi="Arial" w:cs="Arial"/>
                <w:sz w:val="14"/>
              </w:rPr>
            </w:pPr>
            <w:r>
              <w:rPr>
                <w:rFonts w:ascii="Arial" w:hAnsi="Arial" w:cs="Arial"/>
                <w:sz w:val="14"/>
              </w:rPr>
              <w:t>And conditions of this Bill of Lading as if each had personally signed this Bill</w:t>
            </w:r>
          </w:p>
          <w:p>
            <w:pPr>
              <w:snapToGrid w:val="0"/>
              <w:spacing w:line="200" w:lineRule="exact"/>
              <w:ind w:right="136"/>
              <w:rPr>
                <w:rFonts w:ascii="Arial" w:hAnsi="Arial" w:cs="Arial"/>
                <w:sz w:val="14"/>
              </w:rPr>
            </w:pPr>
            <w:r>
              <w:rPr>
                <w:rFonts w:ascii="Arial" w:hAnsi="Arial" w:cs="Arial"/>
                <w:sz w:val="14"/>
              </w:rPr>
              <w:t>of Lading.</w:t>
            </w:r>
          </w:p>
          <w:p>
            <w:pPr>
              <w:snapToGrid w:val="0"/>
              <w:spacing w:line="200" w:lineRule="exact"/>
              <w:ind w:right="136"/>
              <w:rPr>
                <w:rFonts w:ascii="Arial" w:hAnsi="Arial" w:cs="Arial"/>
                <w:sz w:val="14"/>
              </w:rPr>
            </w:pPr>
            <w:r>
              <w:rPr>
                <w:rFonts w:ascii="Arial" w:hAnsi="Arial" w:cs="Arial"/>
                <w:sz w:val="14"/>
              </w:rPr>
              <w:t xml:space="preserve">SEE clause 4 on the back of this Bill of Lading (Terms continued on the back </w:t>
            </w:r>
          </w:p>
          <w:p>
            <w:pPr>
              <w:snapToGrid w:val="0"/>
              <w:spacing w:line="200" w:lineRule="exact"/>
              <w:ind w:right="136"/>
              <w:rPr>
                <w:spacing w:val="-4"/>
                <w:sz w:val="16"/>
              </w:rPr>
            </w:pPr>
            <w:r>
              <w:rPr>
                <w:rFonts w:ascii="Arial" w:hAnsi="Arial" w:cs="Arial"/>
                <w:sz w:val="14"/>
              </w:rPr>
              <w:t>Hereof, please read carefully).</w:t>
            </w:r>
          </w:p>
          <w:p>
            <w:pPr>
              <w:snapToGrid w:val="0"/>
              <w:spacing w:line="200" w:lineRule="exact"/>
              <w:rPr>
                <w:spacing w:val="-1"/>
                <w:sz w:val="16"/>
              </w:rPr>
            </w:pPr>
            <w:r>
              <w:rPr>
                <w:rFonts w:ascii="Arial" w:hAnsi="Arial" w:cs="Arial"/>
                <w:spacing w:val="-1"/>
                <w:sz w:val="14"/>
              </w:rPr>
              <w:t>*Applicable Only When Document Used as a Combined Transport Bill of Lading.</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397" w:hRule="atLeast"/>
          <w:jc w:val="center"/>
        </w:trPr>
        <w:tc>
          <w:tcPr>
            <w:tcW w:w="5877" w:type="dxa"/>
            <w:gridSpan w:val="13"/>
            <w:tcBorders>
              <w:top w:val="single" w:color="auto" w:sz="4" w:space="0"/>
              <w:left w:val="nil"/>
              <w:bottom w:val="nil"/>
              <w:right w:val="nil"/>
            </w:tcBorders>
            <w:noWrap w:val="0"/>
            <w:vAlign w:val="top"/>
          </w:tcPr>
          <w:p>
            <w:pPr>
              <w:snapToGrid w:val="0"/>
              <w:spacing w:line="180" w:lineRule="exact"/>
              <w:ind w:left="57"/>
              <w:rPr>
                <w:rFonts w:ascii="Arial" w:hAnsi="Arial" w:cs="Arial"/>
                <w:sz w:val="15"/>
              </w:rPr>
            </w:pPr>
            <w:r>
              <w:rPr>
                <w:rFonts w:ascii="Arial" w:hAnsi="Arial" w:cs="Arial"/>
                <w:sz w:val="15"/>
              </w:rPr>
              <w:t>3. Notify Party Insert Name, Address and Phone</w:t>
            </w:r>
          </w:p>
          <w:p>
            <w:pPr>
              <w:snapToGrid w:val="0"/>
              <w:spacing w:line="200" w:lineRule="exact"/>
              <w:jc w:val="left"/>
              <w:rPr>
                <w:rFonts w:ascii="Arial" w:hAnsi="Arial" w:cs="Arial"/>
                <w:sz w:val="11"/>
              </w:rPr>
            </w:pPr>
            <w:r>
              <w:rPr>
                <w:rFonts w:ascii="Arial" w:hAnsi="Arial" w:cs="Arial"/>
                <w:sz w:val="11"/>
              </w:rPr>
              <w:t xml:space="preserve">              (It is agreed that no responsibility shall attsch to the Carrier or his agents for failure to notify)</w:t>
            </w:r>
          </w:p>
        </w:tc>
        <w:tc>
          <w:tcPr>
            <w:tcW w:w="466" w:type="dxa"/>
            <w:gridSpan w:val="2"/>
            <w:noWrap w:val="0"/>
            <w:vAlign w:val="top"/>
          </w:tcPr>
          <w:p>
            <w:pPr>
              <w:snapToGrid w:val="0"/>
              <w:spacing w:line="200" w:lineRule="exact"/>
              <w:jc w:val="left"/>
              <w:rPr>
                <w:rFonts w:ascii="Arial" w:hAnsi="Arial" w:cs="Arial"/>
                <w:sz w:val="15"/>
              </w:rPr>
            </w:pPr>
            <w:r>
              <w:rPr>
                <w:rFonts w:ascii="Arial" w:hAnsi="Arial" w:cs="Arial"/>
                <w:sz w:val="15"/>
              </w:rPr>
              <w:t> </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1247" w:hRule="atLeast"/>
          <w:jc w:val="center"/>
        </w:trPr>
        <w:tc>
          <w:tcPr>
            <w:tcW w:w="5877" w:type="dxa"/>
            <w:gridSpan w:val="13"/>
            <w:tcBorders>
              <w:top w:val="nil"/>
              <w:left w:val="nil"/>
              <w:bottom w:val="single" w:color="auto" w:sz="4" w:space="0"/>
              <w:right w:val="nil"/>
            </w:tcBorders>
            <w:noWrap w:val="0"/>
            <w:tcMar>
              <w:top w:w="0" w:type="dxa"/>
              <w:left w:w="57" w:type="dxa"/>
              <w:bottom w:w="0" w:type="dxa"/>
              <w:right w:w="57" w:type="dxa"/>
            </w:tcMar>
            <w:vAlign w:val="top"/>
          </w:tcPr>
          <w:p>
            <w:pPr>
              <w:snapToGrid w:val="0"/>
              <w:ind w:left="57" w:right="57"/>
              <w:rPr>
                <w:sz w:val="18"/>
              </w:rPr>
            </w:pPr>
            <w:r>
              <w:rPr>
                <w:sz w:val="18"/>
              </w:rPr>
              <w:t>FASHION FORCE CO., LTD</w:t>
            </w:r>
          </w:p>
          <w:p>
            <w:pPr>
              <w:snapToGrid w:val="0"/>
              <w:ind w:left="57" w:right="57"/>
              <w:rPr>
                <w:sz w:val="18"/>
              </w:rPr>
            </w:pPr>
            <w:r>
              <w:rPr>
                <w:sz w:val="18"/>
              </w:rPr>
              <w:t>P.O.BOX 8935 NEW TERMINAL, ALTA,</w:t>
            </w:r>
          </w:p>
          <w:p>
            <w:pPr>
              <w:snapToGrid w:val="0"/>
              <w:ind w:left="57" w:right="57"/>
              <w:rPr>
                <w:rFonts w:ascii="宋体" w:hAnsi="宋体" w:cs="Arial"/>
              </w:rPr>
            </w:pPr>
            <w:r>
              <w:rPr>
                <w:sz w:val="18"/>
              </w:rPr>
              <w:t>VISTA OTTAWA, CANADA</w:t>
            </w:r>
          </w:p>
        </w:tc>
        <w:tc>
          <w:tcPr>
            <w:tcW w:w="466" w:type="dxa"/>
            <w:gridSpan w:val="2"/>
            <w:noWrap w:val="0"/>
            <w:vAlign w:val="top"/>
          </w:tcPr>
          <w:p>
            <w:pPr>
              <w:snapToGrid w:val="0"/>
              <w:spacing w:line="200" w:lineRule="exact"/>
              <w:jc w:val="left"/>
              <w:rPr>
                <w:rFonts w:ascii="Arial" w:hAnsi="Arial" w:cs="Arial"/>
                <w:sz w:val="15"/>
              </w:rPr>
            </w:pPr>
            <w:r>
              <w:rPr>
                <w:rFonts w:ascii="Arial" w:hAnsi="Arial" w:cs="Arial"/>
                <w:sz w:val="15"/>
              </w:rPr>
              <w:t> </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170" w:hRule="atLeast"/>
          <w:jc w:val="center"/>
        </w:trPr>
        <w:tc>
          <w:tcPr>
            <w:tcW w:w="3138" w:type="dxa"/>
            <w:gridSpan w:val="7"/>
            <w:tcBorders>
              <w:top w:val="single" w:color="auto" w:sz="4" w:space="0"/>
              <w:left w:val="nil"/>
              <w:bottom w:val="nil"/>
              <w:right w:val="single" w:color="auto" w:sz="4" w:space="0"/>
            </w:tcBorders>
            <w:noWrap w:val="0"/>
            <w:vAlign w:val="top"/>
          </w:tcPr>
          <w:p>
            <w:pPr>
              <w:snapToGrid w:val="0"/>
              <w:spacing w:line="180" w:lineRule="exact"/>
              <w:ind w:left="57"/>
              <w:jc w:val="left"/>
              <w:rPr>
                <w:rFonts w:ascii="Arial" w:hAnsi="Arial" w:cs="Arial"/>
                <w:sz w:val="15"/>
              </w:rPr>
            </w:pPr>
            <w:r>
              <w:rPr>
                <w:rFonts w:ascii="Arial" w:hAnsi="Arial" w:cs="Arial"/>
                <w:sz w:val="15"/>
              </w:rPr>
              <w:t>4. Combined Transport *</w:t>
            </w:r>
          </w:p>
        </w:tc>
        <w:tc>
          <w:tcPr>
            <w:tcW w:w="2739" w:type="dxa"/>
            <w:gridSpan w:val="6"/>
            <w:tcBorders>
              <w:top w:val="single" w:color="auto" w:sz="4" w:space="0"/>
              <w:left w:val="single" w:color="auto" w:sz="4" w:space="0"/>
              <w:bottom w:val="nil"/>
              <w:right w:val="nil"/>
            </w:tcBorders>
            <w:noWrap w:val="0"/>
            <w:vAlign w:val="top"/>
          </w:tcPr>
          <w:p>
            <w:pPr>
              <w:snapToGrid w:val="0"/>
              <w:spacing w:line="180" w:lineRule="exact"/>
              <w:ind w:left="57"/>
              <w:jc w:val="left"/>
              <w:rPr>
                <w:rFonts w:ascii="Arial" w:hAnsi="Arial" w:cs="Arial"/>
                <w:sz w:val="15"/>
              </w:rPr>
            </w:pPr>
            <w:r>
              <w:rPr>
                <w:rFonts w:ascii="Arial" w:hAnsi="Arial" w:cs="Arial"/>
                <w:sz w:val="15"/>
              </w:rPr>
              <w:t>5. Combined Transport*</w:t>
            </w:r>
          </w:p>
        </w:tc>
        <w:tc>
          <w:tcPr>
            <w:tcW w:w="466" w:type="dxa"/>
            <w:gridSpan w:val="2"/>
            <w:noWrap w:val="0"/>
            <w:vAlign w:val="top"/>
          </w:tcPr>
          <w:p>
            <w:pPr>
              <w:snapToGrid w:val="0"/>
              <w:spacing w:line="180" w:lineRule="exact"/>
              <w:jc w:val="left"/>
              <w:rPr>
                <w:rFonts w:ascii="Arial" w:hAnsi="Arial" w:cs="Arial"/>
                <w:sz w:val="15"/>
              </w:rPr>
            </w:pPr>
            <w:r>
              <w:rPr>
                <w:rFonts w:ascii="Arial" w:hAnsi="Arial" w:cs="Arial"/>
                <w:sz w:val="15"/>
              </w:rPr>
              <w:t> </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18"/>
              </w:rPr>
            </w:pPr>
          </w:p>
        </w:tc>
      </w:tr>
      <w:tr>
        <w:tblPrEx>
          <w:tblCellMar>
            <w:top w:w="0" w:type="dxa"/>
            <w:left w:w="0" w:type="dxa"/>
            <w:bottom w:w="0" w:type="dxa"/>
            <w:right w:w="0" w:type="dxa"/>
          </w:tblCellMar>
        </w:tblPrEx>
        <w:trPr>
          <w:trHeight w:val="284" w:hRule="atLeast"/>
          <w:jc w:val="center"/>
        </w:trPr>
        <w:tc>
          <w:tcPr>
            <w:tcW w:w="1349" w:type="dxa"/>
            <w:gridSpan w:val="2"/>
            <w:noWrap w:val="0"/>
            <w:vAlign w:val="top"/>
          </w:tcPr>
          <w:p>
            <w:pPr>
              <w:snapToGrid w:val="0"/>
              <w:spacing w:line="200" w:lineRule="exact"/>
              <w:ind w:left="85"/>
              <w:jc w:val="left"/>
              <w:rPr>
                <w:rFonts w:ascii="Arial" w:hAnsi="Arial" w:cs="Arial"/>
                <w:spacing w:val="-4"/>
                <w:sz w:val="15"/>
              </w:rPr>
            </w:pPr>
            <w:r>
              <w:rPr>
                <w:rFonts w:ascii="Arial" w:hAnsi="Arial" w:cs="Arial"/>
                <w:spacing w:val="-4"/>
                <w:sz w:val="15"/>
              </w:rPr>
              <w:t>Pre – carriage by</w:t>
            </w:r>
          </w:p>
        </w:tc>
        <w:tc>
          <w:tcPr>
            <w:tcW w:w="1789" w:type="dxa"/>
            <w:gridSpan w:val="5"/>
            <w:tcBorders>
              <w:top w:val="nil"/>
              <w:left w:val="nil"/>
              <w:bottom w:val="nil"/>
              <w:right w:val="single" w:color="auto" w:sz="4" w:space="0"/>
            </w:tcBorders>
            <w:noWrap w:val="0"/>
            <w:vAlign w:val="center"/>
          </w:tcPr>
          <w:p>
            <w:pPr>
              <w:snapToGrid w:val="0"/>
              <w:spacing w:line="200" w:lineRule="exact"/>
              <w:rPr>
                <w:rFonts w:ascii="宋体" w:hAnsi="宋体" w:cs="Arial"/>
              </w:rPr>
            </w:pPr>
            <w:r>
              <w:rPr>
                <w:rFonts w:hint="eastAsia" w:ascii="宋体" w:hAnsi="宋体" w:cs="Arial"/>
              </w:rPr>
              <w:t> </w:t>
            </w:r>
          </w:p>
        </w:tc>
        <w:tc>
          <w:tcPr>
            <w:tcW w:w="1374" w:type="dxa"/>
            <w:gridSpan w:val="3"/>
            <w:tcBorders>
              <w:top w:val="nil"/>
              <w:left w:val="single" w:color="auto" w:sz="4" w:space="0"/>
              <w:bottom w:val="nil"/>
              <w:right w:val="nil"/>
            </w:tcBorders>
            <w:noWrap w:val="0"/>
            <w:vAlign w:val="top"/>
          </w:tcPr>
          <w:p>
            <w:pPr>
              <w:snapToGrid w:val="0"/>
              <w:spacing w:line="180" w:lineRule="exact"/>
              <w:ind w:left="85"/>
              <w:rPr>
                <w:rFonts w:ascii="Arial" w:hAnsi="Arial" w:cs="Arial"/>
                <w:sz w:val="15"/>
              </w:rPr>
            </w:pPr>
            <w:r>
              <w:rPr>
                <w:rFonts w:ascii="Arial" w:hAnsi="Arial" w:cs="Arial"/>
                <w:sz w:val="15"/>
              </w:rPr>
              <w:t>Place of Receipt</w:t>
            </w:r>
          </w:p>
        </w:tc>
        <w:tc>
          <w:tcPr>
            <w:tcW w:w="1831" w:type="dxa"/>
            <w:gridSpan w:val="5"/>
            <w:noWrap w:val="0"/>
            <w:tcMar>
              <w:top w:w="0" w:type="dxa"/>
              <w:left w:w="0" w:type="dxa"/>
              <w:bottom w:w="0" w:type="dxa"/>
              <w:right w:w="113" w:type="dxa"/>
            </w:tcMar>
            <w:vAlign w:val="center"/>
          </w:tcPr>
          <w:p>
            <w:pPr>
              <w:snapToGrid w:val="0"/>
              <w:spacing w:line="200" w:lineRule="exact"/>
              <w:rPr>
                <w:rFonts w:ascii="宋体" w:hAnsi="宋体" w:cs="Arial"/>
              </w:rPr>
            </w:pPr>
            <w:r>
              <w:rPr>
                <w:rFonts w:hint="eastAsia" w:ascii="宋体" w:hAnsi="宋体" w:cs="Arial"/>
              </w:rPr>
              <w:t> </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170" w:hRule="atLeast"/>
          <w:jc w:val="center"/>
        </w:trPr>
        <w:tc>
          <w:tcPr>
            <w:tcW w:w="3138" w:type="dxa"/>
            <w:gridSpan w:val="7"/>
            <w:tcBorders>
              <w:top w:val="single" w:color="auto" w:sz="4" w:space="0"/>
              <w:left w:val="nil"/>
              <w:bottom w:val="nil"/>
              <w:right w:val="single" w:color="auto" w:sz="4" w:space="0"/>
            </w:tcBorders>
            <w:noWrap w:val="0"/>
            <w:vAlign w:val="top"/>
          </w:tcPr>
          <w:p>
            <w:pPr>
              <w:snapToGrid w:val="0"/>
              <w:spacing w:line="180" w:lineRule="exact"/>
              <w:ind w:left="57"/>
              <w:jc w:val="left"/>
              <w:rPr>
                <w:rFonts w:ascii="Arial" w:hAnsi="Arial" w:cs="Arial"/>
                <w:sz w:val="15"/>
              </w:rPr>
            </w:pPr>
            <w:r>
              <w:rPr>
                <w:rFonts w:ascii="Arial" w:hAnsi="Arial" w:cs="Arial"/>
                <w:sz w:val="15"/>
              </w:rPr>
              <w:t>6. Ocean Vessel Voy. No.</w:t>
            </w:r>
          </w:p>
        </w:tc>
        <w:tc>
          <w:tcPr>
            <w:tcW w:w="2739" w:type="dxa"/>
            <w:gridSpan w:val="6"/>
            <w:tcBorders>
              <w:top w:val="single" w:color="auto" w:sz="4" w:space="0"/>
              <w:left w:val="single" w:color="auto" w:sz="4" w:space="0"/>
              <w:bottom w:val="nil"/>
              <w:right w:val="nil"/>
            </w:tcBorders>
            <w:noWrap w:val="0"/>
            <w:vAlign w:val="top"/>
          </w:tcPr>
          <w:p>
            <w:pPr>
              <w:snapToGrid w:val="0"/>
              <w:spacing w:line="180" w:lineRule="exact"/>
              <w:ind w:left="57"/>
              <w:jc w:val="left"/>
              <w:rPr>
                <w:rFonts w:ascii="Arial" w:hAnsi="Arial" w:cs="Arial"/>
                <w:sz w:val="15"/>
              </w:rPr>
            </w:pPr>
            <w:r>
              <w:rPr>
                <w:rFonts w:ascii="Arial" w:hAnsi="Arial" w:cs="Arial"/>
                <w:sz w:val="15"/>
              </w:rPr>
              <w:t>7. Port of Loading</w:t>
            </w:r>
          </w:p>
        </w:tc>
        <w:tc>
          <w:tcPr>
            <w:tcW w:w="466" w:type="dxa"/>
            <w:gridSpan w:val="2"/>
            <w:noWrap w:val="0"/>
            <w:vAlign w:val="top"/>
          </w:tcPr>
          <w:p>
            <w:pPr>
              <w:snapToGrid w:val="0"/>
              <w:spacing w:line="200" w:lineRule="exact"/>
              <w:jc w:val="left"/>
              <w:rPr>
                <w:rFonts w:ascii="Arial" w:hAnsi="Arial" w:cs="Arial"/>
                <w:sz w:val="15"/>
              </w:rPr>
            </w:pPr>
            <w:r>
              <w:rPr>
                <w:rFonts w:ascii="Arial" w:hAnsi="Arial" w:cs="Arial"/>
                <w:sz w:val="15"/>
              </w:rPr>
              <w:t> </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18"/>
              </w:rPr>
            </w:pPr>
          </w:p>
        </w:tc>
      </w:tr>
      <w:tr>
        <w:tblPrEx>
          <w:tblCellMar>
            <w:top w:w="0" w:type="dxa"/>
            <w:left w:w="0" w:type="dxa"/>
            <w:bottom w:w="0" w:type="dxa"/>
            <w:right w:w="0" w:type="dxa"/>
          </w:tblCellMar>
        </w:tblPrEx>
        <w:trPr>
          <w:trHeight w:val="340" w:hRule="atLeast"/>
          <w:jc w:val="center"/>
        </w:trPr>
        <w:tc>
          <w:tcPr>
            <w:tcW w:w="3138" w:type="dxa"/>
            <w:gridSpan w:val="7"/>
            <w:tcBorders>
              <w:top w:val="nil"/>
              <w:left w:val="nil"/>
              <w:bottom w:val="nil"/>
              <w:right w:val="single" w:color="auto" w:sz="4" w:space="0"/>
            </w:tcBorders>
            <w:noWrap w:val="0"/>
            <w:tcMar>
              <w:top w:w="0" w:type="dxa"/>
              <w:left w:w="113" w:type="dxa"/>
              <w:bottom w:w="0" w:type="dxa"/>
              <w:right w:w="113" w:type="dxa"/>
            </w:tcMar>
            <w:vAlign w:val="center"/>
          </w:tcPr>
          <w:p>
            <w:pPr>
              <w:snapToGrid w:val="0"/>
              <w:spacing w:line="180" w:lineRule="exact"/>
              <w:rPr>
                <w:rFonts w:ascii="宋体" w:hAnsi="宋体"/>
              </w:rPr>
            </w:pPr>
            <w:r>
              <w:rPr>
                <w:rFonts w:hint="eastAsia" w:ascii="宋体" w:hAnsi="宋体"/>
              </w:rPr>
              <w:t>HUA CHANG       V.09981</w:t>
            </w:r>
          </w:p>
        </w:tc>
        <w:tc>
          <w:tcPr>
            <w:tcW w:w="3205" w:type="dxa"/>
            <w:gridSpan w:val="8"/>
            <w:tcBorders>
              <w:top w:val="nil"/>
              <w:left w:val="single" w:color="auto" w:sz="4" w:space="0"/>
              <w:bottom w:val="nil"/>
              <w:right w:val="nil"/>
            </w:tcBorders>
            <w:noWrap w:val="0"/>
            <w:tcMar>
              <w:top w:w="0" w:type="dxa"/>
              <w:left w:w="113" w:type="dxa"/>
              <w:bottom w:w="0" w:type="dxa"/>
              <w:right w:w="113" w:type="dxa"/>
            </w:tcMar>
            <w:vAlign w:val="center"/>
          </w:tcPr>
          <w:p>
            <w:pPr>
              <w:snapToGrid w:val="0"/>
              <w:spacing w:line="180" w:lineRule="exact"/>
              <w:rPr>
                <w:rFonts w:ascii="宋体" w:hAnsi="宋体" w:cs="Arial"/>
              </w:rPr>
            </w:pPr>
            <w:r>
              <w:rPr>
                <w:rFonts w:hint="eastAsia" w:ascii="宋体" w:hAnsi="宋体" w:cs="Arial"/>
              </w:rPr>
              <w:t>SHANGHAI</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170" w:hRule="atLeast"/>
          <w:jc w:val="center"/>
        </w:trPr>
        <w:tc>
          <w:tcPr>
            <w:tcW w:w="3138" w:type="dxa"/>
            <w:gridSpan w:val="7"/>
            <w:tcBorders>
              <w:top w:val="single" w:color="auto" w:sz="4" w:space="0"/>
              <w:left w:val="nil"/>
              <w:bottom w:val="nil"/>
              <w:right w:val="single" w:color="auto" w:sz="4" w:space="0"/>
            </w:tcBorders>
            <w:noWrap w:val="0"/>
            <w:vAlign w:val="top"/>
          </w:tcPr>
          <w:p>
            <w:pPr>
              <w:snapToGrid w:val="0"/>
              <w:spacing w:line="180" w:lineRule="exact"/>
              <w:ind w:left="57"/>
              <w:jc w:val="left"/>
              <w:rPr>
                <w:rFonts w:ascii="Arial" w:hAnsi="Arial" w:cs="Arial"/>
                <w:sz w:val="15"/>
              </w:rPr>
            </w:pPr>
            <w:r>
              <w:rPr>
                <w:rFonts w:ascii="Arial" w:hAnsi="Arial" w:cs="Arial"/>
                <w:sz w:val="15"/>
              </w:rPr>
              <w:t>8. Port of Discharge</w:t>
            </w:r>
          </w:p>
        </w:tc>
        <w:tc>
          <w:tcPr>
            <w:tcW w:w="2739" w:type="dxa"/>
            <w:gridSpan w:val="6"/>
            <w:tcBorders>
              <w:top w:val="single" w:color="auto" w:sz="4" w:space="0"/>
              <w:left w:val="single" w:color="auto" w:sz="4" w:space="0"/>
              <w:bottom w:val="nil"/>
              <w:right w:val="nil"/>
            </w:tcBorders>
            <w:noWrap w:val="0"/>
            <w:vAlign w:val="top"/>
          </w:tcPr>
          <w:p>
            <w:pPr>
              <w:snapToGrid w:val="0"/>
              <w:spacing w:line="180" w:lineRule="exact"/>
              <w:ind w:left="57"/>
              <w:jc w:val="left"/>
              <w:rPr>
                <w:rFonts w:ascii="Arial" w:hAnsi="Arial" w:cs="Arial"/>
                <w:sz w:val="15"/>
              </w:rPr>
            </w:pPr>
            <w:r>
              <w:rPr>
                <w:rFonts w:ascii="Arial" w:hAnsi="Arial" w:cs="Arial"/>
                <w:sz w:val="15"/>
              </w:rPr>
              <w:t>9. Combined Transport *</w:t>
            </w:r>
          </w:p>
        </w:tc>
        <w:tc>
          <w:tcPr>
            <w:tcW w:w="466" w:type="dxa"/>
            <w:gridSpan w:val="2"/>
            <w:noWrap w:val="0"/>
            <w:vAlign w:val="top"/>
          </w:tcPr>
          <w:p>
            <w:pPr>
              <w:snapToGrid w:val="0"/>
              <w:spacing w:line="200" w:lineRule="exact"/>
              <w:jc w:val="left"/>
              <w:rPr>
                <w:rFonts w:ascii="Arial" w:hAnsi="Arial" w:cs="Arial"/>
                <w:sz w:val="15"/>
              </w:rPr>
            </w:pPr>
            <w:r>
              <w:rPr>
                <w:rFonts w:ascii="Arial" w:hAnsi="Arial" w:cs="Arial"/>
                <w:sz w:val="15"/>
              </w:rPr>
              <w:t> </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18"/>
              </w:rPr>
            </w:pPr>
          </w:p>
        </w:tc>
      </w:tr>
      <w:tr>
        <w:tblPrEx>
          <w:tblCellMar>
            <w:top w:w="0" w:type="dxa"/>
            <w:left w:w="0" w:type="dxa"/>
            <w:bottom w:w="0" w:type="dxa"/>
            <w:right w:w="0" w:type="dxa"/>
          </w:tblCellMar>
        </w:tblPrEx>
        <w:trPr>
          <w:trHeight w:val="397" w:hRule="atLeast"/>
          <w:jc w:val="center"/>
        </w:trPr>
        <w:tc>
          <w:tcPr>
            <w:tcW w:w="3138" w:type="dxa"/>
            <w:gridSpan w:val="7"/>
            <w:tcBorders>
              <w:top w:val="nil"/>
              <w:left w:val="nil"/>
              <w:bottom w:val="single" w:color="auto" w:sz="12" w:space="0"/>
              <w:right w:val="single" w:color="auto" w:sz="4" w:space="0"/>
            </w:tcBorders>
            <w:noWrap w:val="0"/>
            <w:vAlign w:val="center"/>
          </w:tcPr>
          <w:p>
            <w:pPr>
              <w:snapToGrid w:val="0"/>
              <w:spacing w:line="200" w:lineRule="exact"/>
              <w:ind w:left="57"/>
              <w:rPr>
                <w:rFonts w:ascii="宋体" w:hAnsi="宋体" w:cs="Arial"/>
              </w:rPr>
            </w:pPr>
            <w:r>
              <w:rPr>
                <w:rFonts w:hint="eastAsia" w:ascii="宋体" w:hAnsi="宋体" w:cs="Arial"/>
              </w:rPr>
              <w:t>MONTREAL</w:t>
            </w:r>
          </w:p>
        </w:tc>
        <w:tc>
          <w:tcPr>
            <w:tcW w:w="1563" w:type="dxa"/>
            <w:gridSpan w:val="4"/>
            <w:tcBorders>
              <w:top w:val="nil"/>
              <w:left w:val="single" w:color="auto" w:sz="4" w:space="0"/>
              <w:bottom w:val="single" w:color="auto" w:sz="12" w:space="0"/>
              <w:right w:val="nil"/>
            </w:tcBorders>
            <w:noWrap w:val="0"/>
            <w:vAlign w:val="top"/>
          </w:tcPr>
          <w:p>
            <w:pPr>
              <w:snapToGrid w:val="0"/>
              <w:spacing w:line="200" w:lineRule="exact"/>
              <w:ind w:left="85"/>
              <w:jc w:val="left"/>
              <w:rPr>
                <w:rFonts w:ascii="Arial" w:hAnsi="Arial" w:cs="Arial"/>
                <w:spacing w:val="-4"/>
                <w:sz w:val="15"/>
              </w:rPr>
            </w:pPr>
            <w:r>
              <w:rPr>
                <w:rFonts w:ascii="Arial" w:hAnsi="Arial" w:cs="Arial"/>
                <w:spacing w:val="-4"/>
                <w:sz w:val="15"/>
              </w:rPr>
              <w:t>Place of Delivery</w:t>
            </w:r>
          </w:p>
        </w:tc>
        <w:tc>
          <w:tcPr>
            <w:tcW w:w="1642" w:type="dxa"/>
            <w:gridSpan w:val="4"/>
            <w:tcBorders>
              <w:top w:val="nil"/>
              <w:left w:val="nil"/>
              <w:bottom w:val="single" w:color="auto" w:sz="12" w:space="0"/>
              <w:right w:val="nil"/>
            </w:tcBorders>
            <w:noWrap w:val="0"/>
            <w:vAlign w:val="center"/>
          </w:tcPr>
          <w:p>
            <w:pPr>
              <w:snapToGrid w:val="0"/>
              <w:spacing w:line="200" w:lineRule="exact"/>
              <w:rPr>
                <w:rFonts w:ascii="宋体" w:hAnsi="宋体" w:cs="Arial"/>
              </w:rPr>
            </w:pPr>
            <w:r>
              <w:rPr>
                <w:rFonts w:hint="eastAsia" w:ascii="宋体" w:hAnsi="宋体" w:cs="Arial"/>
              </w:rPr>
              <w:t>MONTREAL</w:t>
            </w:r>
          </w:p>
        </w:tc>
        <w:tc>
          <w:tcPr>
            <w:tcW w:w="0" w:type="auto"/>
            <w:gridSpan w:val="8"/>
            <w:vMerge w:val="continue"/>
            <w:tcBorders>
              <w:top w:val="nil"/>
              <w:left w:val="nil"/>
              <w:bottom w:val="single" w:color="auto" w:sz="12" w:space="0"/>
              <w:right w:val="nil"/>
            </w:tcBorders>
            <w:noWrap w:val="0"/>
            <w:vAlign w:val="center"/>
          </w:tcPr>
          <w:p>
            <w:pPr>
              <w:widowControl/>
              <w:jc w:val="left"/>
              <w:rPr>
                <w:spacing w:val="-1"/>
                <w:sz w:val="16"/>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624" w:hRule="atLeast"/>
          <w:jc w:val="center"/>
        </w:trPr>
        <w:tc>
          <w:tcPr>
            <w:tcW w:w="2851" w:type="dxa"/>
            <w:gridSpan w:val="6"/>
            <w:tcBorders>
              <w:top w:val="single" w:color="auto" w:sz="12" w:space="0"/>
              <w:left w:val="nil"/>
              <w:bottom w:val="nil"/>
              <w:right w:val="single" w:color="auto" w:sz="4" w:space="0"/>
            </w:tcBorders>
            <w:noWrap w:val="0"/>
            <w:vAlign w:val="top"/>
          </w:tcPr>
          <w:p>
            <w:pPr>
              <w:snapToGrid w:val="0"/>
              <w:spacing w:line="200" w:lineRule="exact"/>
              <w:ind w:left="57"/>
              <w:jc w:val="left"/>
              <w:rPr>
                <w:rFonts w:ascii="Arial" w:hAnsi="Arial" w:cs="Arial"/>
                <w:sz w:val="15"/>
              </w:rPr>
            </w:pPr>
            <w:r>
              <w:rPr>
                <w:rFonts w:ascii="Arial" w:hAnsi="Arial" w:cs="Arial"/>
                <w:sz w:val="15"/>
              </w:rPr>
              <w:t>Marks &amp; Nos.</w:t>
            </w:r>
          </w:p>
          <w:p>
            <w:pPr>
              <w:snapToGrid w:val="0"/>
              <w:spacing w:line="200" w:lineRule="exact"/>
              <w:ind w:left="57"/>
              <w:jc w:val="left"/>
              <w:rPr>
                <w:rFonts w:ascii="Arial" w:hAnsi="Arial" w:cs="Arial"/>
                <w:sz w:val="15"/>
              </w:rPr>
            </w:pPr>
            <w:r>
              <w:rPr>
                <w:rFonts w:ascii="Arial" w:hAnsi="Arial" w:cs="Arial"/>
                <w:sz w:val="15"/>
              </w:rPr>
              <w:t>Container / Seal No.</w:t>
            </w:r>
          </w:p>
        </w:tc>
        <w:tc>
          <w:tcPr>
            <w:tcW w:w="867" w:type="dxa"/>
            <w:gridSpan w:val="2"/>
            <w:tcBorders>
              <w:top w:val="single" w:color="auto" w:sz="12" w:space="0"/>
              <w:left w:val="single" w:color="auto" w:sz="4" w:space="0"/>
              <w:bottom w:val="nil"/>
              <w:right w:val="single" w:color="auto" w:sz="4" w:space="0"/>
            </w:tcBorders>
            <w:noWrap w:val="0"/>
            <w:vAlign w:val="top"/>
          </w:tcPr>
          <w:p>
            <w:pPr>
              <w:snapToGrid w:val="0"/>
              <w:spacing w:line="200" w:lineRule="exact"/>
              <w:jc w:val="left"/>
              <w:rPr>
                <w:rFonts w:ascii="Arial" w:hAnsi="Arial" w:cs="Arial"/>
                <w:spacing w:val="-6"/>
                <w:sz w:val="15"/>
              </w:rPr>
            </w:pPr>
            <w:r>
              <w:rPr>
                <w:rFonts w:ascii="Arial" w:hAnsi="Arial" w:cs="Arial"/>
                <w:spacing w:val="-6"/>
                <w:sz w:val="15"/>
              </w:rPr>
              <w:t>No. of</w:t>
            </w:r>
          </w:p>
          <w:p>
            <w:pPr>
              <w:snapToGrid w:val="0"/>
              <w:spacing w:line="200" w:lineRule="exact"/>
              <w:jc w:val="left"/>
              <w:rPr>
                <w:rFonts w:ascii="Arial" w:hAnsi="Arial" w:cs="Arial"/>
                <w:spacing w:val="-6"/>
                <w:sz w:val="15"/>
              </w:rPr>
            </w:pPr>
            <w:r>
              <w:rPr>
                <w:rFonts w:ascii="Arial" w:hAnsi="Arial" w:cs="Arial"/>
                <w:spacing w:val="-6"/>
                <w:sz w:val="15"/>
              </w:rPr>
              <w:t>Containers</w:t>
            </w:r>
          </w:p>
          <w:p>
            <w:pPr>
              <w:snapToGrid w:val="0"/>
              <w:spacing w:line="200" w:lineRule="exact"/>
              <w:jc w:val="left"/>
              <w:rPr>
                <w:rFonts w:ascii="Arial" w:hAnsi="Arial" w:cs="Arial"/>
                <w:spacing w:val="-6"/>
                <w:sz w:val="15"/>
              </w:rPr>
            </w:pPr>
            <w:r>
              <w:rPr>
                <w:rFonts w:ascii="Arial" w:hAnsi="Arial" w:cs="Arial"/>
                <w:spacing w:val="-6"/>
                <w:sz w:val="15"/>
              </w:rPr>
              <w:t>or Packages</w:t>
            </w:r>
          </w:p>
        </w:tc>
        <w:tc>
          <w:tcPr>
            <w:tcW w:w="4628" w:type="dxa"/>
            <w:gridSpan w:val="11"/>
            <w:tcBorders>
              <w:top w:val="single" w:color="auto" w:sz="12" w:space="0"/>
              <w:left w:val="single" w:color="auto" w:sz="4" w:space="0"/>
              <w:bottom w:val="nil"/>
              <w:right w:val="single" w:color="auto" w:sz="4" w:space="0"/>
            </w:tcBorders>
            <w:noWrap w:val="0"/>
            <w:vAlign w:val="top"/>
          </w:tcPr>
          <w:p>
            <w:pPr>
              <w:snapToGrid w:val="0"/>
              <w:spacing w:line="200" w:lineRule="exact"/>
              <w:jc w:val="center"/>
              <w:rPr>
                <w:rFonts w:ascii="Arial" w:hAnsi="Arial" w:cs="Arial"/>
                <w:sz w:val="15"/>
              </w:rPr>
            </w:pPr>
            <w:r>
              <w:rPr>
                <w:rFonts w:ascii="Arial" w:hAnsi="Arial" w:cs="Arial"/>
                <w:sz w:val="15"/>
              </w:rPr>
              <w:t>Description of Goods (If Dangerous Goods, See Clause 20)</w:t>
            </w:r>
          </w:p>
        </w:tc>
        <w:tc>
          <w:tcPr>
            <w:tcW w:w="1606" w:type="dxa"/>
            <w:gridSpan w:val="2"/>
            <w:tcBorders>
              <w:top w:val="single" w:color="auto" w:sz="12" w:space="0"/>
              <w:left w:val="single" w:color="auto" w:sz="4" w:space="0"/>
              <w:bottom w:val="nil"/>
              <w:right w:val="single" w:color="auto" w:sz="4" w:space="0"/>
            </w:tcBorders>
            <w:noWrap w:val="0"/>
            <w:vAlign w:val="top"/>
          </w:tcPr>
          <w:p>
            <w:pPr>
              <w:snapToGrid w:val="0"/>
              <w:spacing w:line="200" w:lineRule="exact"/>
              <w:ind w:left="57"/>
              <w:jc w:val="left"/>
              <w:rPr>
                <w:rFonts w:ascii="Arial" w:hAnsi="Arial" w:cs="Arial"/>
                <w:sz w:val="14"/>
              </w:rPr>
            </w:pPr>
            <w:r>
              <w:rPr>
                <w:rFonts w:ascii="Arial" w:hAnsi="Arial" w:cs="Arial"/>
                <w:sz w:val="14"/>
              </w:rPr>
              <w:t>Gross Weight Kgs</w:t>
            </w:r>
          </w:p>
        </w:tc>
        <w:tc>
          <w:tcPr>
            <w:tcW w:w="1388" w:type="dxa"/>
            <w:gridSpan w:val="2"/>
            <w:tcBorders>
              <w:top w:val="single" w:color="auto" w:sz="12" w:space="0"/>
              <w:left w:val="single" w:color="auto" w:sz="4" w:space="0"/>
              <w:bottom w:val="nil"/>
              <w:right w:val="nil"/>
            </w:tcBorders>
            <w:noWrap w:val="0"/>
            <w:vAlign w:val="top"/>
          </w:tcPr>
          <w:p>
            <w:pPr>
              <w:snapToGrid w:val="0"/>
              <w:spacing w:line="200" w:lineRule="exact"/>
              <w:ind w:left="57"/>
              <w:jc w:val="left"/>
              <w:rPr>
                <w:rFonts w:ascii="Arial" w:hAnsi="Arial" w:cs="Arial"/>
                <w:sz w:val="14"/>
              </w:rPr>
            </w:pPr>
            <w:r>
              <w:rPr>
                <w:rFonts w:ascii="Arial" w:hAnsi="Arial" w:cs="Arial"/>
                <w:sz w:val="14"/>
              </w:rPr>
              <w:t>Measurement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4025" w:hRule="atLeast"/>
          <w:jc w:val="center"/>
        </w:trPr>
        <w:tc>
          <w:tcPr>
            <w:tcW w:w="2851" w:type="dxa"/>
            <w:gridSpan w:val="6"/>
            <w:tcBorders>
              <w:top w:val="nil"/>
              <w:left w:val="nil"/>
              <w:bottom w:val="single" w:color="auto" w:sz="4" w:space="0"/>
              <w:right w:val="single" w:color="auto" w:sz="4" w:space="0"/>
            </w:tcBorders>
            <w:noWrap w:val="0"/>
            <w:vAlign w:val="top"/>
          </w:tcPr>
          <w:p>
            <w:pPr>
              <w:tabs>
                <w:tab w:val="left" w:pos="2256"/>
              </w:tabs>
              <w:snapToGrid w:val="0"/>
              <w:ind w:left="57"/>
              <w:jc w:val="left"/>
              <w:rPr>
                <w:rFonts w:ascii="宋体" w:hAnsi="宋体"/>
              </w:rPr>
            </w:pPr>
            <w:r>
              <w:rPr>
                <w:rFonts w:hint="eastAsia" w:ascii="宋体" w:hAnsi="宋体"/>
              </w:rPr>
              <w:t> </w:t>
            </w:r>
          </w:p>
          <w:p>
            <w:pPr>
              <w:tabs>
                <w:tab w:val="left" w:pos="2256"/>
              </w:tabs>
              <w:snapToGrid w:val="0"/>
              <w:ind w:left="57"/>
              <w:jc w:val="left"/>
              <w:rPr>
                <w:rFonts w:hint="eastAsia" w:ascii="宋体" w:hAnsi="宋体"/>
              </w:rPr>
            </w:pPr>
            <w:r>
              <w:rPr>
                <w:rFonts w:hint="eastAsia" w:ascii="宋体" w:hAnsi="宋体"/>
              </w:rPr>
              <w:t>FASHION FORCE</w:t>
            </w:r>
            <w:r>
              <w:rPr>
                <w:rFonts w:hint="eastAsia" w:ascii="宋体" w:hAnsi="宋体"/>
              </w:rPr>
              <w:tab/>
            </w:r>
            <w:r>
              <w:rPr>
                <w:rFonts w:hint="eastAsia" w:ascii="宋体" w:hAnsi="宋体"/>
              </w:rPr>
              <w:t>201</w:t>
            </w:r>
          </w:p>
          <w:p>
            <w:pPr>
              <w:tabs>
                <w:tab w:val="left" w:pos="2256"/>
              </w:tabs>
              <w:snapToGrid w:val="0"/>
              <w:ind w:left="57"/>
              <w:jc w:val="left"/>
              <w:rPr>
                <w:rFonts w:hint="eastAsia" w:ascii="宋体" w:hAnsi="宋体"/>
              </w:rPr>
            </w:pPr>
            <w:r>
              <w:rPr>
                <w:rFonts w:hint="eastAsia" w:ascii="宋体" w:hAnsi="宋体"/>
                <w:szCs w:val="21"/>
              </w:rPr>
              <w:t>F01LCB05127</w:t>
            </w:r>
          </w:p>
          <w:p>
            <w:pPr>
              <w:tabs>
                <w:tab w:val="left" w:pos="2256"/>
              </w:tabs>
              <w:snapToGrid w:val="0"/>
              <w:ind w:left="57"/>
              <w:jc w:val="left"/>
              <w:rPr>
                <w:rFonts w:hint="eastAsia" w:ascii="宋体" w:hAnsi="宋体"/>
              </w:rPr>
            </w:pPr>
            <w:r>
              <w:rPr>
                <w:rFonts w:hint="eastAsia" w:ascii="宋体" w:hAnsi="宋体"/>
                <w:szCs w:val="21"/>
              </w:rPr>
              <w:t>CTN NO.</w:t>
            </w:r>
          </w:p>
          <w:p>
            <w:pPr>
              <w:tabs>
                <w:tab w:val="left" w:pos="2256"/>
              </w:tabs>
              <w:snapToGrid w:val="0"/>
              <w:ind w:left="57"/>
              <w:jc w:val="left"/>
              <w:rPr>
                <w:rFonts w:hint="eastAsia" w:ascii="宋体" w:hAnsi="宋体"/>
              </w:rPr>
            </w:pPr>
            <w:r>
              <w:rPr>
                <w:rFonts w:hint="eastAsia" w:ascii="宋体" w:hAnsi="宋体"/>
                <w:szCs w:val="21"/>
              </w:rPr>
              <w:t>MONTREAL</w:t>
            </w:r>
          </w:p>
          <w:p>
            <w:pPr>
              <w:tabs>
                <w:tab w:val="left" w:pos="2256"/>
              </w:tabs>
              <w:snapToGrid w:val="0"/>
              <w:ind w:left="57"/>
              <w:jc w:val="left"/>
              <w:rPr>
                <w:rFonts w:hint="eastAsia" w:ascii="宋体" w:hAnsi="宋体"/>
              </w:rPr>
            </w:pPr>
            <w:r>
              <w:rPr>
                <w:rFonts w:hint="eastAsia" w:ascii="宋体" w:hAnsi="宋体"/>
                <w:szCs w:val="21"/>
              </w:rPr>
              <w:t>MADE IN CHINA</w:t>
            </w:r>
          </w:p>
          <w:p>
            <w:pPr>
              <w:tabs>
                <w:tab w:val="left" w:pos="2256"/>
              </w:tabs>
              <w:snapToGrid w:val="0"/>
              <w:ind w:left="57"/>
              <w:jc w:val="left"/>
              <w:rPr>
                <w:rFonts w:hint="eastAsia" w:ascii="宋体" w:hAnsi="宋体"/>
              </w:rPr>
            </w:pPr>
          </w:p>
          <w:p>
            <w:pPr>
              <w:tabs>
                <w:tab w:val="left" w:pos="2256"/>
              </w:tabs>
              <w:snapToGrid w:val="0"/>
              <w:ind w:left="57"/>
              <w:jc w:val="left"/>
              <w:rPr>
                <w:rFonts w:hint="eastAsia" w:ascii="宋体" w:hAnsi="宋体"/>
              </w:rPr>
            </w:pPr>
          </w:p>
          <w:p>
            <w:pPr>
              <w:tabs>
                <w:tab w:val="left" w:pos="2256"/>
              </w:tabs>
              <w:snapToGrid w:val="0"/>
              <w:ind w:left="57"/>
              <w:jc w:val="left"/>
              <w:rPr>
                <w:rFonts w:ascii="宋体" w:hAnsi="宋体" w:cs="Arial"/>
              </w:rPr>
            </w:pPr>
            <w:r>
              <w:rPr>
                <w:rFonts w:hint="eastAsia" w:ascii="宋体" w:hAnsi="宋体"/>
              </w:rPr>
              <w:t>MSKU2612114 / 1681316 20'</w:t>
            </w:r>
          </w:p>
        </w:tc>
        <w:tc>
          <w:tcPr>
            <w:tcW w:w="867" w:type="dxa"/>
            <w:gridSpan w:val="2"/>
            <w:tcBorders>
              <w:top w:val="nil"/>
              <w:left w:val="single" w:color="auto" w:sz="4" w:space="0"/>
              <w:bottom w:val="single" w:color="auto" w:sz="4" w:space="0"/>
              <w:right w:val="single" w:color="auto" w:sz="4" w:space="0"/>
            </w:tcBorders>
            <w:noWrap w:val="0"/>
            <w:vAlign w:val="top"/>
          </w:tcPr>
          <w:p>
            <w:pPr>
              <w:snapToGrid w:val="0"/>
              <w:jc w:val="left"/>
              <w:rPr>
                <w:rFonts w:ascii="宋体" w:hAnsi="宋体"/>
              </w:rPr>
            </w:pPr>
            <w:r>
              <w:rPr>
                <w:rFonts w:hint="eastAsia" w:ascii="宋体" w:hAnsi="宋体"/>
              </w:rPr>
              <w:t> </w:t>
            </w:r>
          </w:p>
          <w:p>
            <w:pPr>
              <w:snapToGrid w:val="0"/>
              <w:jc w:val="left"/>
              <w:rPr>
                <w:rFonts w:ascii="宋体" w:hAnsi="宋体" w:cs="Arial"/>
                <w:spacing w:val="-6"/>
              </w:rPr>
            </w:pPr>
            <w:r>
              <w:rPr>
                <w:rFonts w:hint="eastAsia" w:ascii="宋体" w:hAnsi="宋体"/>
              </w:rPr>
              <w:t>CARTONS</w:t>
            </w:r>
          </w:p>
        </w:tc>
        <w:tc>
          <w:tcPr>
            <w:tcW w:w="4628" w:type="dxa"/>
            <w:gridSpan w:val="11"/>
            <w:tcBorders>
              <w:top w:val="nil"/>
              <w:left w:val="single" w:color="auto" w:sz="4" w:space="0"/>
              <w:bottom w:val="nil"/>
              <w:right w:val="single" w:color="auto" w:sz="4" w:space="0"/>
            </w:tcBorders>
            <w:noWrap w:val="0"/>
            <w:vAlign w:val="top"/>
          </w:tcPr>
          <w:p>
            <w:pPr>
              <w:snapToGrid w:val="0"/>
              <w:ind w:left="57"/>
              <w:jc w:val="left"/>
              <w:rPr>
                <w:rFonts w:ascii="宋体" w:hAnsi="宋体"/>
              </w:rPr>
            </w:pPr>
            <w:r>
              <w:rPr>
                <w:rFonts w:hint="eastAsia" w:ascii="宋体" w:hAnsi="宋体"/>
              </w:rPr>
              <w:t> </w:t>
            </w:r>
          </w:p>
          <w:p>
            <w:pPr>
              <w:snapToGrid w:val="0"/>
              <w:ind w:left="57"/>
              <w:jc w:val="left"/>
              <w:rPr>
                <w:rFonts w:hint="eastAsia" w:ascii="宋体" w:hAnsi="宋体"/>
              </w:rPr>
            </w:pPr>
            <w:r>
              <w:rPr>
                <w:rFonts w:hint="eastAsia" w:ascii="宋体" w:hAnsi="宋体"/>
              </w:rPr>
              <w:t>SHIPPER'S LOAD&amp;COUNT&amp;SEAL</w:t>
            </w:r>
          </w:p>
          <w:p>
            <w:pPr>
              <w:snapToGrid w:val="0"/>
              <w:ind w:left="57"/>
              <w:jc w:val="left"/>
              <w:rPr>
                <w:rFonts w:hint="eastAsia" w:ascii="宋体" w:hAnsi="宋体"/>
              </w:rPr>
            </w:pPr>
            <w:r>
              <w:rPr>
                <w:rFonts w:hint="eastAsia" w:ascii="宋体" w:hAnsi="宋体"/>
              </w:rPr>
              <w:t>SAID TO CONTAINER ONLY</w:t>
            </w:r>
          </w:p>
          <w:p>
            <w:pPr>
              <w:snapToGrid w:val="0"/>
              <w:ind w:left="57"/>
              <w:jc w:val="left"/>
              <w:rPr>
                <w:rFonts w:hint="eastAsia" w:ascii="宋体" w:hAnsi="宋体"/>
              </w:rPr>
            </w:pPr>
          </w:p>
          <w:p>
            <w:pPr>
              <w:snapToGrid w:val="0"/>
              <w:spacing w:line="240" w:lineRule="atLeast"/>
              <w:ind w:left="57" w:right="57"/>
              <w:rPr>
                <w:rFonts w:hint="eastAsia" w:ascii="宋体" w:hAnsi="宋体"/>
                <w:szCs w:val="21"/>
              </w:rPr>
            </w:pPr>
            <w:r>
              <w:rPr>
                <w:rFonts w:hint="eastAsia" w:ascii="宋体" w:hAnsi="宋体"/>
                <w:szCs w:val="21"/>
              </w:rPr>
              <w:t>SALES CONDITIONS: CIF MONTREAL/CANADA</w:t>
            </w:r>
          </w:p>
          <w:p>
            <w:pPr>
              <w:snapToGrid w:val="0"/>
              <w:spacing w:line="240" w:lineRule="atLeast"/>
              <w:ind w:left="57" w:right="57"/>
              <w:rPr>
                <w:rFonts w:hint="eastAsia" w:ascii="宋体" w:hAnsi="宋体"/>
                <w:szCs w:val="21"/>
              </w:rPr>
            </w:pPr>
            <w:r>
              <w:rPr>
                <w:rFonts w:hint="eastAsia" w:ascii="宋体" w:hAnsi="宋体"/>
                <w:szCs w:val="21"/>
              </w:rPr>
              <w:t>SALES CONTRACT NO. F01LCB05127</w:t>
            </w:r>
          </w:p>
          <w:p>
            <w:pPr>
              <w:pStyle w:val="9"/>
              <w:rPr>
                <w:rFonts w:hint="eastAsia"/>
              </w:rPr>
            </w:pPr>
            <w:r>
              <w:rPr>
                <w:rFonts w:hint="eastAsia"/>
              </w:rPr>
              <w:t>LADIES COTTON BLAZER</w:t>
            </w:r>
          </w:p>
          <w:p>
            <w:pPr>
              <w:pStyle w:val="9"/>
              <w:rPr>
                <w:rFonts w:hint="eastAsia"/>
                <w:szCs w:val="21"/>
              </w:rPr>
            </w:pPr>
            <w:r>
              <w:rPr>
                <w:rFonts w:hint="eastAsia"/>
              </w:rPr>
              <w:t>(100% COTTON, 40SX20/140X60)</w:t>
            </w:r>
          </w:p>
          <w:p>
            <w:pPr>
              <w:tabs>
                <w:tab w:val="left" w:pos="1355"/>
                <w:tab w:val="left" w:pos="2279"/>
                <w:tab w:val="left" w:pos="3402"/>
                <w:tab w:val="left" w:pos="5629"/>
              </w:tabs>
              <w:snapToGrid w:val="0"/>
              <w:spacing w:line="240" w:lineRule="atLeast"/>
              <w:ind w:left="57" w:right="57"/>
              <w:rPr>
                <w:rFonts w:hint="eastAsia" w:ascii="宋体" w:hAnsi="宋体"/>
                <w:szCs w:val="21"/>
              </w:rPr>
            </w:pPr>
            <w:r>
              <w:rPr>
                <w:rFonts w:hint="eastAsia" w:ascii="宋体" w:hAnsi="宋体"/>
                <w:szCs w:val="21"/>
              </w:rPr>
              <w:t>STYLE NO.</w:t>
            </w:r>
            <w:r>
              <w:rPr>
                <w:rFonts w:hint="eastAsia" w:ascii="宋体" w:hAnsi="宋体"/>
                <w:szCs w:val="21"/>
              </w:rPr>
              <w:tab/>
            </w:r>
            <w:r>
              <w:rPr>
                <w:rFonts w:hint="eastAsia" w:ascii="宋体" w:hAnsi="宋体"/>
                <w:szCs w:val="21"/>
              </w:rPr>
              <w:t>PO NO.</w:t>
            </w:r>
            <w:r>
              <w:rPr>
                <w:rFonts w:hint="eastAsia" w:ascii="宋体" w:hAnsi="宋体"/>
                <w:szCs w:val="21"/>
              </w:rPr>
              <w:tab/>
            </w:r>
            <w:r>
              <w:rPr>
                <w:rFonts w:hint="eastAsia" w:ascii="宋体" w:hAnsi="宋体"/>
                <w:szCs w:val="21"/>
              </w:rPr>
              <w:t>QTY/PCS</w:t>
            </w:r>
            <w:r>
              <w:rPr>
                <w:rFonts w:hint="eastAsia" w:ascii="宋体" w:hAnsi="宋体"/>
                <w:szCs w:val="21"/>
              </w:rPr>
              <w:tab/>
            </w:r>
            <w:r>
              <w:rPr>
                <w:rFonts w:hint="eastAsia" w:ascii="宋体" w:hAnsi="宋体"/>
                <w:szCs w:val="21"/>
              </w:rPr>
              <w:t>USD/PC</w:t>
            </w:r>
          </w:p>
          <w:p>
            <w:pPr>
              <w:tabs>
                <w:tab w:val="left" w:pos="1355"/>
                <w:tab w:val="left" w:pos="2279"/>
                <w:tab w:val="left" w:pos="3402"/>
                <w:tab w:val="left" w:pos="5629"/>
              </w:tabs>
              <w:snapToGrid w:val="0"/>
              <w:spacing w:line="240" w:lineRule="atLeast"/>
              <w:ind w:left="57" w:right="57"/>
              <w:rPr>
                <w:rFonts w:hint="eastAsia" w:ascii="宋体" w:hAnsi="宋体"/>
              </w:rPr>
            </w:pPr>
            <w:r>
              <w:rPr>
                <w:rFonts w:hint="eastAsia" w:ascii="宋体" w:hAnsi="宋体"/>
              </w:rPr>
              <w:t>46-301A</w:t>
            </w:r>
            <w:r>
              <w:rPr>
                <w:rFonts w:hint="eastAsia" w:ascii="宋体" w:hAnsi="宋体"/>
              </w:rPr>
              <w:tab/>
            </w:r>
            <w:r>
              <w:rPr>
                <w:rFonts w:hint="eastAsia" w:ascii="宋体" w:hAnsi="宋体"/>
              </w:rPr>
              <w:t>10337</w:t>
            </w:r>
            <w:r>
              <w:rPr>
                <w:rFonts w:hint="eastAsia" w:ascii="宋体" w:hAnsi="宋体"/>
              </w:rPr>
              <w:tab/>
            </w:r>
            <w:r>
              <w:rPr>
                <w:rFonts w:hint="eastAsia" w:ascii="宋体" w:hAnsi="宋体"/>
              </w:rPr>
              <w:t>2550</w:t>
            </w:r>
            <w:r>
              <w:rPr>
                <w:rFonts w:hint="eastAsia" w:ascii="宋体" w:hAnsi="宋体"/>
              </w:rPr>
              <w:tab/>
            </w:r>
            <w:r>
              <w:rPr>
                <w:rFonts w:hint="eastAsia" w:ascii="宋体" w:hAnsi="宋体"/>
              </w:rPr>
              <w:t>12.80</w:t>
            </w:r>
          </w:p>
          <w:p>
            <w:pPr>
              <w:snapToGrid w:val="0"/>
              <w:ind w:left="57"/>
              <w:jc w:val="left"/>
              <w:rPr>
                <w:rFonts w:hint="eastAsia" w:ascii="宋体" w:hAnsi="宋体"/>
              </w:rPr>
            </w:pPr>
          </w:p>
          <w:p>
            <w:pPr>
              <w:snapToGrid w:val="0"/>
              <w:ind w:left="57"/>
              <w:jc w:val="left"/>
              <w:rPr>
                <w:rFonts w:hint="eastAsia" w:ascii="宋体" w:hAnsi="宋体"/>
              </w:rPr>
            </w:pPr>
          </w:p>
          <w:p>
            <w:pPr>
              <w:tabs>
                <w:tab w:val="left" w:pos="2409"/>
              </w:tabs>
              <w:snapToGrid w:val="0"/>
              <w:ind w:left="57"/>
              <w:jc w:val="left"/>
              <w:rPr>
                <w:rFonts w:hint="eastAsia" w:ascii="宋体" w:hAnsi="宋体"/>
              </w:rPr>
            </w:pPr>
            <w:r>
              <w:rPr>
                <w:rFonts w:hint="eastAsia" w:ascii="宋体" w:hAnsi="宋体"/>
              </w:rPr>
              <w:tab/>
            </w:r>
            <w:r>
              <w:rPr>
                <w:rFonts w:hint="eastAsia" w:ascii="宋体" w:hAnsi="宋体"/>
              </w:rPr>
              <w:t>1X20'GP FCLS</w:t>
            </w:r>
          </w:p>
          <w:p>
            <w:pPr>
              <w:tabs>
                <w:tab w:val="left" w:pos="2409"/>
              </w:tabs>
              <w:snapToGrid w:val="0"/>
              <w:ind w:left="57"/>
              <w:jc w:val="left"/>
              <w:rPr>
                <w:rFonts w:hint="eastAsia" w:ascii="宋体" w:hAnsi="宋体"/>
              </w:rPr>
            </w:pPr>
          </w:p>
          <w:p>
            <w:pPr>
              <w:tabs>
                <w:tab w:val="left" w:pos="2409"/>
              </w:tabs>
              <w:snapToGrid w:val="0"/>
              <w:ind w:left="57"/>
              <w:jc w:val="left"/>
              <w:rPr>
                <w:rFonts w:hint="eastAsia" w:ascii="宋体" w:hAnsi="宋体"/>
              </w:rPr>
            </w:pPr>
            <w:r>
              <w:rPr>
                <w:rFonts w:hint="eastAsia" w:ascii="宋体" w:hAnsi="宋体"/>
              </w:rPr>
              <w:tab/>
            </w:r>
            <w:r>
              <w:rPr>
                <w:rFonts w:hint="eastAsia" w:ascii="宋体" w:hAnsi="宋体"/>
              </w:rPr>
              <w:t>CY-CY</w:t>
            </w:r>
          </w:p>
          <w:p>
            <w:pPr>
              <w:snapToGrid w:val="0"/>
              <w:ind w:left="57"/>
              <w:jc w:val="left"/>
              <w:rPr>
                <w:rFonts w:hint="eastAsia" w:ascii="宋体" w:hAnsi="宋体"/>
              </w:rPr>
            </w:pPr>
            <w:r>
              <w:rPr>
                <w:rFonts w:hint="eastAsia" w:ascii="宋体" w:hAnsi="宋体"/>
              </w:rPr>
              <w:t>CLEAN ON BOARD</w:t>
            </w:r>
          </w:p>
          <w:p>
            <w:pPr>
              <w:snapToGrid w:val="0"/>
              <w:ind w:left="57"/>
              <w:jc w:val="left"/>
              <w:rPr>
                <w:rFonts w:hint="eastAsia" w:ascii="宋体" w:hAnsi="宋体"/>
              </w:rPr>
            </w:pPr>
            <w:r>
              <w:rPr>
                <w:rFonts w:hint="eastAsia" w:ascii="宋体" w:hAnsi="宋体"/>
              </w:rPr>
              <w:t>FREIGHT PREPAID</w:t>
            </w:r>
          </w:p>
          <w:p>
            <w:pPr>
              <w:snapToGrid w:val="0"/>
              <w:ind w:left="57"/>
              <w:jc w:val="left"/>
              <w:rPr>
                <w:rFonts w:ascii="宋体" w:hAnsi="宋体" w:cs="Arial"/>
              </w:rPr>
            </w:pPr>
          </w:p>
        </w:tc>
        <w:tc>
          <w:tcPr>
            <w:tcW w:w="1606" w:type="dxa"/>
            <w:gridSpan w:val="2"/>
            <w:tcBorders>
              <w:top w:val="nil"/>
              <w:left w:val="single" w:color="auto" w:sz="4" w:space="0"/>
              <w:bottom w:val="nil"/>
              <w:right w:val="single" w:color="auto" w:sz="4" w:space="0"/>
            </w:tcBorders>
            <w:noWrap w:val="0"/>
            <w:vAlign w:val="top"/>
          </w:tcPr>
          <w:p>
            <w:pPr>
              <w:snapToGrid w:val="0"/>
              <w:ind w:left="57"/>
              <w:jc w:val="left"/>
              <w:rPr>
                <w:rFonts w:ascii="宋体" w:hAnsi="宋体"/>
              </w:rPr>
            </w:pPr>
            <w:r>
              <w:rPr>
                <w:rFonts w:hint="eastAsia" w:ascii="宋体" w:hAnsi="宋体"/>
              </w:rPr>
              <w:t> </w:t>
            </w:r>
          </w:p>
          <w:p>
            <w:pPr>
              <w:snapToGrid w:val="0"/>
              <w:ind w:left="57"/>
              <w:jc w:val="left"/>
              <w:rPr>
                <w:rFonts w:hint="eastAsia" w:ascii="宋体" w:hAnsi="宋体"/>
              </w:rPr>
            </w:pPr>
            <w:r>
              <w:rPr>
                <w:rFonts w:hint="eastAsia" w:ascii="宋体" w:hAnsi="宋体"/>
              </w:rPr>
              <w:t>3015.000KGS</w:t>
            </w:r>
          </w:p>
          <w:p>
            <w:pPr>
              <w:snapToGrid w:val="0"/>
              <w:ind w:left="57"/>
              <w:jc w:val="left"/>
              <w:rPr>
                <w:rFonts w:hint="eastAsia" w:ascii="宋体" w:hAnsi="宋体"/>
              </w:rPr>
            </w:pPr>
          </w:p>
          <w:p>
            <w:pPr>
              <w:snapToGrid w:val="0"/>
              <w:ind w:left="57"/>
              <w:jc w:val="right"/>
              <w:rPr>
                <w:rFonts w:ascii="宋体" w:hAnsi="宋体" w:cs="Arial"/>
                <w:color w:val="0000FF"/>
              </w:rPr>
            </w:pPr>
          </w:p>
        </w:tc>
        <w:tc>
          <w:tcPr>
            <w:tcW w:w="1388" w:type="dxa"/>
            <w:gridSpan w:val="2"/>
            <w:tcBorders>
              <w:top w:val="nil"/>
              <w:left w:val="single" w:color="auto" w:sz="4" w:space="0"/>
              <w:bottom w:val="nil"/>
              <w:right w:val="nil"/>
            </w:tcBorders>
            <w:noWrap w:val="0"/>
            <w:vAlign w:val="top"/>
          </w:tcPr>
          <w:p>
            <w:pPr>
              <w:snapToGrid w:val="0"/>
              <w:ind w:left="57"/>
              <w:jc w:val="left"/>
              <w:rPr>
                <w:rFonts w:ascii="宋体" w:hAnsi="宋体"/>
              </w:rPr>
            </w:pPr>
            <w:r>
              <w:rPr>
                <w:rFonts w:hint="eastAsia" w:ascii="宋体" w:hAnsi="宋体"/>
              </w:rPr>
              <w:t> </w:t>
            </w:r>
          </w:p>
          <w:p>
            <w:pPr>
              <w:snapToGrid w:val="0"/>
              <w:ind w:left="57"/>
              <w:jc w:val="left"/>
              <w:rPr>
                <w:rFonts w:hint="eastAsia" w:ascii="宋体" w:hAnsi="宋体"/>
              </w:rPr>
            </w:pPr>
            <w:r>
              <w:rPr>
                <w:rFonts w:hint="eastAsia" w:ascii="宋体" w:hAnsi="宋体"/>
              </w:rPr>
              <w:t>17.510 M3</w:t>
            </w:r>
          </w:p>
          <w:p>
            <w:pPr>
              <w:snapToGrid w:val="0"/>
              <w:jc w:val="left"/>
              <w:rPr>
                <w:rFonts w:ascii="宋体" w:hAnsi="宋体" w:cs="Arial"/>
                <w:color w:val="0000FF"/>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340" w:hRule="atLeast"/>
          <w:jc w:val="center"/>
        </w:trPr>
        <w:tc>
          <w:tcPr>
            <w:tcW w:w="2851" w:type="dxa"/>
            <w:gridSpan w:val="6"/>
            <w:tcBorders>
              <w:top w:val="single" w:color="auto" w:sz="4" w:space="0"/>
              <w:left w:val="nil"/>
              <w:bottom w:val="single" w:color="auto" w:sz="4" w:space="0"/>
              <w:right w:val="nil"/>
            </w:tcBorders>
            <w:noWrap w:val="0"/>
            <w:vAlign w:val="center"/>
          </w:tcPr>
          <w:p>
            <w:pPr>
              <w:snapToGrid w:val="0"/>
              <w:spacing w:line="200" w:lineRule="exact"/>
              <w:rPr>
                <w:rFonts w:ascii="Arial" w:hAnsi="Arial" w:cs="Arial"/>
                <w:spacing w:val="-6"/>
                <w:sz w:val="15"/>
              </w:rPr>
            </w:pPr>
            <w:r>
              <w:rPr>
                <w:rFonts w:ascii="Arial" w:hAnsi="Arial" w:cs="Arial"/>
                <w:spacing w:val="-6"/>
                <w:sz w:val="15"/>
              </w:rPr>
              <w:t> </w:t>
            </w:r>
          </w:p>
        </w:tc>
        <w:tc>
          <w:tcPr>
            <w:tcW w:w="867" w:type="dxa"/>
            <w:gridSpan w:val="2"/>
            <w:tcBorders>
              <w:top w:val="single" w:color="auto" w:sz="4" w:space="0"/>
              <w:left w:val="nil"/>
              <w:bottom w:val="single" w:color="auto" w:sz="4" w:space="0"/>
              <w:right w:val="single" w:color="auto" w:sz="4" w:space="0"/>
            </w:tcBorders>
            <w:noWrap w:val="0"/>
            <w:vAlign w:val="center"/>
          </w:tcPr>
          <w:p>
            <w:pPr>
              <w:snapToGrid w:val="0"/>
              <w:spacing w:line="200" w:lineRule="exact"/>
              <w:rPr>
                <w:rFonts w:ascii="Arial" w:hAnsi="Arial" w:cs="Arial"/>
                <w:spacing w:val="-6"/>
                <w:sz w:val="15"/>
              </w:rPr>
            </w:pPr>
            <w:r>
              <w:rPr>
                <w:rFonts w:ascii="Arial" w:hAnsi="Arial" w:cs="Arial"/>
                <w:spacing w:val="-6"/>
                <w:sz w:val="15"/>
              </w:rPr>
              <w:t> </w:t>
            </w:r>
          </w:p>
        </w:tc>
        <w:tc>
          <w:tcPr>
            <w:tcW w:w="7622" w:type="dxa"/>
            <w:gridSpan w:val="15"/>
            <w:tcBorders>
              <w:top w:val="single" w:color="auto" w:sz="4" w:space="0"/>
              <w:left w:val="single" w:color="auto" w:sz="4" w:space="0"/>
              <w:bottom w:val="single" w:color="auto" w:sz="4" w:space="0"/>
              <w:right w:val="nil"/>
            </w:tcBorders>
            <w:noWrap w:val="0"/>
            <w:vAlign w:val="center"/>
          </w:tcPr>
          <w:p>
            <w:pPr>
              <w:snapToGrid w:val="0"/>
              <w:spacing w:line="200" w:lineRule="exact"/>
              <w:jc w:val="center"/>
              <w:rPr>
                <w:rFonts w:ascii="Arial" w:hAnsi="Arial" w:cs="Arial"/>
                <w:sz w:val="14"/>
              </w:rPr>
            </w:pPr>
            <w:r>
              <w:rPr>
                <w:rFonts w:ascii="Arial" w:hAnsi="Arial" w:cs="Arial"/>
                <w:sz w:val="14"/>
              </w:rPr>
              <w:t>Description of Contents for Shipper’s Use Only (Not part of This B/L Contract)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7" w:hRule="atLeast"/>
          <w:jc w:val="center"/>
        </w:trPr>
        <w:tc>
          <w:tcPr>
            <w:tcW w:w="11340" w:type="dxa"/>
            <w:gridSpan w:val="23"/>
            <w:tcBorders>
              <w:top w:val="single" w:color="auto" w:sz="4" w:space="0"/>
              <w:left w:val="nil"/>
              <w:bottom w:val="nil"/>
              <w:right w:val="nil"/>
            </w:tcBorders>
            <w:noWrap w:val="0"/>
            <w:vAlign w:val="top"/>
          </w:tcPr>
          <w:p>
            <w:pPr>
              <w:snapToGrid w:val="0"/>
              <w:spacing w:line="200" w:lineRule="exact"/>
              <w:ind w:left="57"/>
              <w:jc w:val="left"/>
              <w:rPr>
                <w:rFonts w:ascii="Arial" w:hAnsi="Arial" w:cs="Arial"/>
                <w:sz w:val="15"/>
              </w:rPr>
            </w:pPr>
            <w:r>
              <w:rPr>
                <w:rFonts w:ascii="Arial" w:hAnsi="Arial" w:cs="Arial"/>
                <w:sz w:val="15"/>
              </w:rPr>
              <w:t>10. Total Number of containers and/or packages (in words)</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CellMar>
            <w:top w:w="0" w:type="dxa"/>
            <w:left w:w="0" w:type="dxa"/>
            <w:bottom w:w="0" w:type="dxa"/>
            <w:right w:w="0" w:type="dxa"/>
          </w:tblCellMar>
        </w:tblPrEx>
        <w:trPr>
          <w:trHeight w:val="284" w:hRule="atLeast"/>
          <w:jc w:val="center"/>
        </w:trPr>
        <w:tc>
          <w:tcPr>
            <w:tcW w:w="2851" w:type="dxa"/>
            <w:gridSpan w:val="6"/>
            <w:tcBorders>
              <w:top w:val="nil"/>
              <w:left w:val="nil"/>
              <w:bottom w:val="single" w:color="auto" w:sz="12" w:space="0"/>
              <w:right w:val="nil"/>
            </w:tcBorders>
            <w:noWrap w:val="0"/>
            <w:vAlign w:val="top"/>
          </w:tcPr>
          <w:p>
            <w:pPr>
              <w:snapToGrid w:val="0"/>
              <w:spacing w:line="200" w:lineRule="exact"/>
              <w:ind w:left="330"/>
              <w:jc w:val="left"/>
              <w:rPr>
                <w:rFonts w:ascii="Arial" w:hAnsi="Arial" w:cs="Arial"/>
                <w:sz w:val="15"/>
              </w:rPr>
            </w:pPr>
            <w:r>
              <w:rPr>
                <w:rFonts w:ascii="Arial" w:hAnsi="Arial" w:cs="Arial"/>
                <w:sz w:val="15"/>
              </w:rPr>
              <w:t>Subject to Clause 7 Limitation</w:t>
            </w:r>
          </w:p>
        </w:tc>
        <w:tc>
          <w:tcPr>
            <w:tcW w:w="8489" w:type="dxa"/>
            <w:gridSpan w:val="17"/>
            <w:tcBorders>
              <w:top w:val="nil"/>
              <w:left w:val="nil"/>
              <w:bottom w:val="single" w:color="auto" w:sz="12" w:space="0"/>
              <w:right w:val="nil"/>
            </w:tcBorders>
            <w:noWrap w:val="0"/>
            <w:vAlign w:val="center"/>
          </w:tcPr>
          <w:p>
            <w:pPr>
              <w:snapToGrid w:val="0"/>
              <w:spacing w:line="200" w:lineRule="exact"/>
              <w:rPr>
                <w:rFonts w:ascii="宋体" w:hAnsi="宋体" w:cs="Arial"/>
              </w:rPr>
            </w:pPr>
            <w:r>
              <w:rPr>
                <w:rFonts w:hint="eastAsia" w:ascii="宋体" w:hAnsi="宋体"/>
              </w:rPr>
              <w:t>SAY TWO HUNDRED AND ONE CARTONS ONLY</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84" w:hRule="atLeast"/>
          <w:jc w:val="center"/>
        </w:trPr>
        <w:tc>
          <w:tcPr>
            <w:tcW w:w="2851" w:type="dxa"/>
            <w:gridSpan w:val="6"/>
            <w:tcBorders>
              <w:top w:val="single" w:color="auto" w:sz="12" w:space="0"/>
              <w:left w:val="nil"/>
              <w:bottom w:val="nil"/>
              <w:right w:val="single" w:color="auto" w:sz="4" w:space="0"/>
            </w:tcBorders>
            <w:noWrap w:val="0"/>
            <w:vAlign w:val="top"/>
          </w:tcPr>
          <w:p>
            <w:pPr>
              <w:snapToGrid w:val="0"/>
              <w:spacing w:line="180" w:lineRule="exact"/>
              <w:ind w:left="57"/>
              <w:rPr>
                <w:rFonts w:ascii="Arial" w:hAnsi="Arial" w:cs="Arial"/>
                <w:sz w:val="15"/>
              </w:rPr>
            </w:pPr>
            <w:r>
              <w:rPr>
                <w:rFonts w:ascii="Arial" w:hAnsi="Arial" w:cs="Arial"/>
                <w:sz w:val="15"/>
              </w:rPr>
              <w:t>11. Freight &amp; Charges</w:t>
            </w:r>
          </w:p>
        </w:tc>
        <w:tc>
          <w:tcPr>
            <w:tcW w:w="1913" w:type="dxa"/>
            <w:gridSpan w:val="6"/>
            <w:tcBorders>
              <w:top w:val="single" w:color="auto" w:sz="12" w:space="0"/>
              <w:left w:val="single" w:color="auto" w:sz="4" w:space="0"/>
              <w:bottom w:val="nil"/>
              <w:right w:val="single" w:color="auto" w:sz="4" w:space="0"/>
            </w:tcBorders>
            <w:noWrap w:val="0"/>
            <w:vAlign w:val="top"/>
          </w:tcPr>
          <w:p>
            <w:pPr>
              <w:snapToGrid w:val="0"/>
              <w:spacing w:line="180" w:lineRule="exact"/>
              <w:ind w:left="57"/>
              <w:rPr>
                <w:rFonts w:ascii="Arial" w:hAnsi="Arial" w:cs="Arial"/>
                <w:sz w:val="15"/>
              </w:rPr>
            </w:pPr>
            <w:r>
              <w:rPr>
                <w:rFonts w:ascii="Arial" w:hAnsi="Arial" w:cs="Arial"/>
                <w:sz w:val="15"/>
              </w:rPr>
              <w:t>Revenue Tons</w:t>
            </w:r>
          </w:p>
        </w:tc>
        <w:tc>
          <w:tcPr>
            <w:tcW w:w="1145" w:type="dxa"/>
            <w:gridSpan w:val="2"/>
            <w:tcBorders>
              <w:top w:val="single" w:color="auto" w:sz="12" w:space="0"/>
              <w:left w:val="single" w:color="auto" w:sz="4" w:space="0"/>
              <w:bottom w:val="nil"/>
              <w:right w:val="single" w:color="auto" w:sz="4" w:space="0"/>
            </w:tcBorders>
            <w:noWrap w:val="0"/>
            <w:vAlign w:val="top"/>
          </w:tcPr>
          <w:p>
            <w:pPr>
              <w:snapToGrid w:val="0"/>
              <w:spacing w:line="180" w:lineRule="exact"/>
              <w:ind w:left="57"/>
              <w:rPr>
                <w:rFonts w:ascii="Arial" w:hAnsi="Arial" w:cs="Arial"/>
                <w:sz w:val="15"/>
              </w:rPr>
            </w:pPr>
            <w:r>
              <w:rPr>
                <w:rFonts w:ascii="Arial" w:hAnsi="Arial" w:cs="Arial"/>
                <w:sz w:val="15"/>
              </w:rPr>
              <w:t>Rate</w:t>
            </w:r>
          </w:p>
        </w:tc>
        <w:tc>
          <w:tcPr>
            <w:tcW w:w="1156" w:type="dxa"/>
            <w:gridSpan w:val="3"/>
            <w:tcBorders>
              <w:top w:val="single" w:color="auto" w:sz="12" w:space="0"/>
              <w:left w:val="single" w:color="auto" w:sz="4" w:space="0"/>
              <w:bottom w:val="nil"/>
              <w:right w:val="single" w:color="auto" w:sz="4" w:space="0"/>
            </w:tcBorders>
            <w:noWrap w:val="0"/>
            <w:vAlign w:val="top"/>
          </w:tcPr>
          <w:p>
            <w:pPr>
              <w:snapToGrid w:val="0"/>
              <w:spacing w:line="180" w:lineRule="exact"/>
              <w:ind w:left="57"/>
              <w:rPr>
                <w:rFonts w:ascii="Arial" w:hAnsi="Arial" w:cs="Arial"/>
                <w:sz w:val="15"/>
              </w:rPr>
            </w:pPr>
            <w:r>
              <w:rPr>
                <w:rFonts w:ascii="Arial" w:hAnsi="Arial" w:cs="Arial"/>
                <w:sz w:val="15"/>
              </w:rPr>
              <w:t>Per</w:t>
            </w:r>
          </w:p>
        </w:tc>
        <w:tc>
          <w:tcPr>
            <w:tcW w:w="1844" w:type="dxa"/>
            <w:gridSpan w:val="3"/>
            <w:tcBorders>
              <w:top w:val="single" w:color="auto" w:sz="12" w:space="0"/>
              <w:left w:val="single" w:color="auto" w:sz="4" w:space="0"/>
              <w:bottom w:val="nil"/>
              <w:right w:val="single" w:color="auto" w:sz="4" w:space="0"/>
            </w:tcBorders>
            <w:noWrap w:val="0"/>
            <w:vAlign w:val="top"/>
          </w:tcPr>
          <w:p>
            <w:pPr>
              <w:snapToGrid w:val="0"/>
              <w:spacing w:line="180" w:lineRule="exact"/>
              <w:ind w:left="57"/>
              <w:rPr>
                <w:rFonts w:ascii="Arial" w:hAnsi="Arial" w:cs="Arial"/>
                <w:sz w:val="15"/>
              </w:rPr>
            </w:pPr>
            <w:r>
              <w:rPr>
                <w:rFonts w:ascii="Arial" w:hAnsi="Arial" w:cs="Arial"/>
                <w:sz w:val="15"/>
              </w:rPr>
              <w:t>Prepaid</w:t>
            </w:r>
          </w:p>
        </w:tc>
        <w:tc>
          <w:tcPr>
            <w:tcW w:w="2431" w:type="dxa"/>
            <w:gridSpan w:val="3"/>
            <w:tcBorders>
              <w:top w:val="single" w:color="auto" w:sz="12" w:space="0"/>
              <w:left w:val="single" w:color="auto" w:sz="4" w:space="0"/>
              <w:bottom w:val="nil"/>
              <w:right w:val="nil"/>
            </w:tcBorders>
            <w:noWrap w:val="0"/>
            <w:vAlign w:val="top"/>
          </w:tcPr>
          <w:p>
            <w:pPr>
              <w:snapToGrid w:val="0"/>
              <w:spacing w:line="180" w:lineRule="exact"/>
              <w:ind w:left="57"/>
              <w:rPr>
                <w:rFonts w:ascii="Arial" w:hAnsi="Arial" w:cs="Arial"/>
                <w:sz w:val="15"/>
              </w:rPr>
            </w:pPr>
            <w:r>
              <w:rPr>
                <w:rFonts w:ascii="Arial" w:hAnsi="Arial" w:cs="Arial"/>
                <w:sz w:val="15"/>
              </w:rPr>
              <w:t>Collect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1695" w:hRule="atLeast"/>
          <w:jc w:val="center"/>
        </w:trPr>
        <w:tc>
          <w:tcPr>
            <w:tcW w:w="2851" w:type="dxa"/>
            <w:gridSpan w:val="6"/>
            <w:tcBorders>
              <w:top w:val="nil"/>
              <w:left w:val="nil"/>
              <w:bottom w:val="single" w:color="auto" w:sz="4" w:space="0"/>
              <w:right w:val="single" w:color="auto" w:sz="4" w:space="0"/>
            </w:tcBorders>
            <w:noWrap w:val="0"/>
            <w:vAlign w:val="top"/>
          </w:tcPr>
          <w:p>
            <w:pPr>
              <w:snapToGrid w:val="0"/>
              <w:spacing w:line="200" w:lineRule="exact"/>
              <w:ind w:left="277"/>
              <w:rPr>
                <w:rFonts w:ascii="宋体" w:hAnsi="宋体"/>
                <w:sz w:val="18"/>
              </w:rPr>
            </w:pPr>
          </w:p>
          <w:p>
            <w:pPr>
              <w:snapToGrid w:val="0"/>
              <w:spacing w:line="200" w:lineRule="exact"/>
              <w:ind w:left="277"/>
              <w:rPr>
                <w:rFonts w:hint="eastAsia" w:ascii="宋体" w:hAnsi="宋体"/>
                <w:sz w:val="18"/>
              </w:rPr>
            </w:pPr>
          </w:p>
          <w:p>
            <w:pPr>
              <w:snapToGrid w:val="0"/>
              <w:spacing w:line="200" w:lineRule="exact"/>
              <w:ind w:left="277"/>
              <w:rPr>
                <w:rFonts w:hint="eastAsia" w:ascii="宋体" w:hAnsi="宋体"/>
                <w:sz w:val="18"/>
              </w:rPr>
            </w:pPr>
          </w:p>
          <w:p>
            <w:pPr>
              <w:snapToGrid w:val="0"/>
              <w:spacing w:line="200" w:lineRule="exact"/>
              <w:ind w:left="277"/>
              <w:rPr>
                <w:rFonts w:hint="eastAsia" w:ascii="宋体" w:hAnsi="宋体"/>
                <w:sz w:val="18"/>
              </w:rPr>
            </w:pPr>
          </w:p>
          <w:p>
            <w:pPr>
              <w:snapToGrid w:val="0"/>
              <w:spacing w:line="200" w:lineRule="exact"/>
              <w:ind w:left="277"/>
              <w:rPr>
                <w:rFonts w:ascii="宋体" w:hAnsi="宋体" w:cs="Arial"/>
              </w:rPr>
            </w:pPr>
            <w:r>
              <w:rPr>
                <w:rFonts w:ascii="Arial" w:hAnsi="Arial" w:cs="Arial"/>
                <w:sz w:val="15"/>
              </w:rPr>
              <w:t>Declared Value Charge</w:t>
            </w:r>
          </w:p>
        </w:tc>
        <w:tc>
          <w:tcPr>
            <w:tcW w:w="1913" w:type="dxa"/>
            <w:gridSpan w:val="6"/>
            <w:tcBorders>
              <w:top w:val="nil"/>
              <w:left w:val="single" w:color="auto" w:sz="4" w:space="0"/>
              <w:bottom w:val="single" w:color="auto" w:sz="4" w:space="0"/>
              <w:right w:val="single" w:color="auto" w:sz="4" w:space="0"/>
            </w:tcBorders>
            <w:noWrap w:val="0"/>
            <w:vAlign w:val="top"/>
          </w:tcPr>
          <w:p>
            <w:pPr>
              <w:snapToGrid w:val="0"/>
              <w:spacing w:line="200" w:lineRule="exact"/>
              <w:rPr>
                <w:rFonts w:ascii="宋体" w:hAnsi="宋体" w:cs="Arial"/>
              </w:rPr>
            </w:pPr>
            <w:r>
              <w:rPr>
                <w:rFonts w:hint="eastAsia" w:ascii="宋体" w:hAnsi="宋体" w:cs="Arial"/>
              </w:rPr>
              <w:t> </w:t>
            </w:r>
          </w:p>
        </w:tc>
        <w:tc>
          <w:tcPr>
            <w:tcW w:w="1145" w:type="dxa"/>
            <w:gridSpan w:val="2"/>
            <w:tcBorders>
              <w:top w:val="nil"/>
              <w:left w:val="single" w:color="auto" w:sz="4" w:space="0"/>
              <w:bottom w:val="single" w:color="auto" w:sz="4" w:space="0"/>
              <w:right w:val="single" w:color="auto" w:sz="4" w:space="0"/>
            </w:tcBorders>
            <w:noWrap w:val="0"/>
            <w:vAlign w:val="top"/>
          </w:tcPr>
          <w:p>
            <w:pPr>
              <w:snapToGrid w:val="0"/>
              <w:spacing w:line="200" w:lineRule="exact"/>
              <w:rPr>
                <w:rFonts w:ascii="宋体" w:hAnsi="宋体" w:cs="Arial"/>
              </w:rPr>
            </w:pPr>
            <w:r>
              <w:rPr>
                <w:rFonts w:hint="eastAsia" w:ascii="宋体" w:hAnsi="宋体" w:cs="Arial"/>
              </w:rPr>
              <w:t> </w:t>
            </w:r>
          </w:p>
        </w:tc>
        <w:tc>
          <w:tcPr>
            <w:tcW w:w="1156" w:type="dxa"/>
            <w:gridSpan w:val="3"/>
            <w:tcBorders>
              <w:top w:val="nil"/>
              <w:left w:val="single" w:color="auto" w:sz="4" w:space="0"/>
              <w:bottom w:val="single" w:color="auto" w:sz="4" w:space="0"/>
              <w:right w:val="single" w:color="auto" w:sz="4" w:space="0"/>
            </w:tcBorders>
            <w:noWrap w:val="0"/>
            <w:vAlign w:val="top"/>
          </w:tcPr>
          <w:p>
            <w:pPr>
              <w:snapToGrid w:val="0"/>
              <w:spacing w:line="200" w:lineRule="exact"/>
              <w:rPr>
                <w:rFonts w:ascii="宋体" w:hAnsi="宋体" w:cs="Arial"/>
              </w:rPr>
            </w:pPr>
            <w:r>
              <w:rPr>
                <w:rFonts w:hint="eastAsia" w:ascii="宋体" w:hAnsi="宋体" w:cs="Arial"/>
              </w:rPr>
              <w:t> </w:t>
            </w:r>
          </w:p>
        </w:tc>
        <w:tc>
          <w:tcPr>
            <w:tcW w:w="1844" w:type="dxa"/>
            <w:gridSpan w:val="3"/>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top"/>
          </w:tcPr>
          <w:p>
            <w:pPr>
              <w:snapToGrid w:val="0"/>
              <w:spacing w:line="200" w:lineRule="exact"/>
              <w:rPr>
                <w:rFonts w:ascii="宋体" w:hAnsi="宋体" w:cs="Arial"/>
              </w:rPr>
            </w:pPr>
            <w:r>
              <w:rPr>
                <w:rFonts w:hint="eastAsia" w:ascii="宋体" w:hAnsi="宋体" w:cs="Arial"/>
              </w:rPr>
              <w:t> </w:t>
            </w:r>
          </w:p>
        </w:tc>
        <w:tc>
          <w:tcPr>
            <w:tcW w:w="2431" w:type="dxa"/>
            <w:gridSpan w:val="3"/>
            <w:tcBorders>
              <w:top w:val="nil"/>
              <w:left w:val="single" w:color="auto" w:sz="4" w:space="0"/>
              <w:bottom w:val="single" w:color="auto" w:sz="4" w:space="0"/>
              <w:right w:val="nil"/>
            </w:tcBorders>
            <w:noWrap w:val="0"/>
            <w:tcMar>
              <w:top w:w="0" w:type="dxa"/>
              <w:left w:w="28" w:type="dxa"/>
              <w:bottom w:w="0" w:type="dxa"/>
              <w:right w:w="28" w:type="dxa"/>
            </w:tcMar>
            <w:vAlign w:val="top"/>
          </w:tcPr>
          <w:p>
            <w:pPr>
              <w:snapToGrid w:val="0"/>
              <w:spacing w:line="200" w:lineRule="exact"/>
              <w:rPr>
                <w:rFonts w:ascii="宋体" w:hAnsi="宋体" w:cs="Arial"/>
              </w:rPr>
            </w:pPr>
            <w:r>
              <w:rPr>
                <w:rFonts w:hint="eastAsia" w:ascii="宋体" w:hAnsi="宋体" w:cs="Arial"/>
              </w:rPr>
              <w:t> </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170" w:hRule="atLeast"/>
          <w:jc w:val="center"/>
        </w:trPr>
        <w:tc>
          <w:tcPr>
            <w:tcW w:w="1428" w:type="dxa"/>
            <w:gridSpan w:val="3"/>
            <w:tcBorders>
              <w:top w:val="single" w:color="auto" w:sz="4" w:space="0"/>
              <w:left w:val="nil"/>
              <w:bottom w:val="nil"/>
              <w:right w:val="single" w:color="auto" w:sz="4" w:space="0"/>
            </w:tcBorders>
            <w:noWrap w:val="0"/>
            <w:vAlign w:val="top"/>
          </w:tcPr>
          <w:p>
            <w:pPr>
              <w:snapToGrid w:val="0"/>
              <w:spacing w:line="180" w:lineRule="exact"/>
              <w:rPr>
                <w:rFonts w:ascii="Arial" w:hAnsi="Arial" w:cs="Arial"/>
                <w:sz w:val="15"/>
              </w:rPr>
            </w:pPr>
            <w:r>
              <w:rPr>
                <w:rFonts w:ascii="Arial" w:hAnsi="Arial" w:cs="Arial"/>
                <w:sz w:val="15"/>
              </w:rPr>
              <w:t>Ex. Rate:</w:t>
            </w:r>
          </w:p>
        </w:tc>
        <w:tc>
          <w:tcPr>
            <w:tcW w:w="2408" w:type="dxa"/>
            <w:gridSpan w:val="6"/>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top"/>
          </w:tcPr>
          <w:p>
            <w:pPr>
              <w:snapToGrid w:val="0"/>
              <w:spacing w:line="180" w:lineRule="exact"/>
              <w:rPr>
                <w:rFonts w:ascii="Arial" w:hAnsi="Arial" w:cs="Arial"/>
                <w:sz w:val="15"/>
              </w:rPr>
            </w:pPr>
            <w:r>
              <w:rPr>
                <w:rFonts w:ascii="Arial" w:hAnsi="Arial" w:cs="Arial"/>
                <w:sz w:val="15"/>
              </w:rPr>
              <w:t>Prepaid at</w:t>
            </w:r>
          </w:p>
        </w:tc>
        <w:tc>
          <w:tcPr>
            <w:tcW w:w="2910" w:type="dxa"/>
            <w:gridSpan w:val="7"/>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top"/>
          </w:tcPr>
          <w:p>
            <w:pPr>
              <w:snapToGrid w:val="0"/>
              <w:spacing w:line="180" w:lineRule="exact"/>
              <w:rPr>
                <w:rFonts w:ascii="Arial" w:hAnsi="Arial" w:cs="Arial"/>
                <w:sz w:val="15"/>
              </w:rPr>
            </w:pPr>
            <w:r>
              <w:rPr>
                <w:rFonts w:ascii="Arial" w:hAnsi="Arial" w:cs="Arial"/>
                <w:sz w:val="15"/>
              </w:rPr>
              <w:t>Payable at</w:t>
            </w:r>
          </w:p>
        </w:tc>
        <w:tc>
          <w:tcPr>
            <w:tcW w:w="4594" w:type="dxa"/>
            <w:gridSpan w:val="7"/>
            <w:tcBorders>
              <w:top w:val="single" w:color="auto" w:sz="4" w:space="0"/>
              <w:left w:val="single" w:color="auto" w:sz="4" w:space="0"/>
              <w:bottom w:val="nil"/>
              <w:right w:val="nil"/>
            </w:tcBorders>
            <w:noWrap w:val="0"/>
            <w:tcMar>
              <w:top w:w="0" w:type="dxa"/>
              <w:left w:w="57" w:type="dxa"/>
              <w:bottom w:w="0" w:type="dxa"/>
              <w:right w:w="57" w:type="dxa"/>
            </w:tcMar>
            <w:vAlign w:val="top"/>
          </w:tcPr>
          <w:p>
            <w:pPr>
              <w:snapToGrid w:val="0"/>
              <w:spacing w:line="180" w:lineRule="exact"/>
              <w:rPr>
                <w:rFonts w:ascii="Arial" w:hAnsi="Arial" w:cs="Arial"/>
                <w:sz w:val="15"/>
              </w:rPr>
            </w:pPr>
            <w:r>
              <w:rPr>
                <w:rFonts w:ascii="Arial" w:hAnsi="Arial" w:cs="Arial"/>
                <w:sz w:val="15"/>
              </w:rPr>
              <w:t>Place and date of issue</w:t>
            </w:r>
          </w:p>
        </w:tc>
        <w:tc>
          <w:tcPr>
            <w:tcW w:w="144" w:type="dxa"/>
            <w:tcBorders>
              <w:top w:val="nil"/>
              <w:left w:val="nil"/>
              <w:bottom w:val="nil"/>
              <w:right w:val="nil"/>
            </w:tcBorders>
            <w:noWrap w:val="0"/>
            <w:vAlign w:val="center"/>
          </w:tcPr>
          <w:p>
            <w:pPr>
              <w:widowControl/>
              <w:jc w:val="left"/>
              <w:rPr>
                <w:rFonts w:ascii="宋体" w:hAnsi="宋体" w:cs="宋体"/>
                <w:kern w:val="0"/>
                <w:sz w:val="18"/>
              </w:rPr>
            </w:pPr>
          </w:p>
        </w:tc>
      </w:tr>
      <w:tr>
        <w:tblPrEx>
          <w:tblCellMar>
            <w:top w:w="0" w:type="dxa"/>
            <w:left w:w="0" w:type="dxa"/>
            <w:bottom w:w="0" w:type="dxa"/>
            <w:right w:w="0" w:type="dxa"/>
          </w:tblCellMar>
        </w:tblPrEx>
        <w:trPr>
          <w:trHeight w:val="284" w:hRule="atLeast"/>
          <w:jc w:val="center"/>
        </w:trPr>
        <w:tc>
          <w:tcPr>
            <w:tcW w:w="1428" w:type="dxa"/>
            <w:gridSpan w:val="3"/>
            <w:vMerge w:val="restart"/>
            <w:tcBorders>
              <w:top w:val="nil"/>
              <w:left w:val="nil"/>
              <w:bottom w:val="single" w:color="auto" w:sz="4" w:space="0"/>
              <w:right w:val="single" w:color="auto" w:sz="4" w:space="0"/>
            </w:tcBorders>
            <w:noWrap w:val="0"/>
            <w:vAlign w:val="top"/>
          </w:tcPr>
          <w:p>
            <w:pPr>
              <w:snapToGrid w:val="0"/>
              <w:spacing w:line="200" w:lineRule="exact"/>
              <w:rPr>
                <w:rFonts w:ascii="Arial" w:hAnsi="Arial" w:cs="Arial"/>
                <w:sz w:val="15"/>
              </w:rPr>
            </w:pPr>
            <w:r>
              <w:rPr>
                <w:rFonts w:ascii="Arial" w:hAnsi="Arial" w:cs="Arial"/>
                <w:sz w:val="15"/>
              </w:rPr>
              <w:t> </w:t>
            </w:r>
          </w:p>
        </w:tc>
        <w:tc>
          <w:tcPr>
            <w:tcW w:w="2408" w:type="dxa"/>
            <w:gridSpan w:val="6"/>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spacing w:line="200" w:lineRule="exact"/>
              <w:rPr>
                <w:rFonts w:ascii="宋体" w:hAnsi="宋体" w:cs="Arial"/>
              </w:rPr>
            </w:pPr>
            <w:r>
              <w:rPr>
                <w:rFonts w:hint="eastAsia" w:ascii="宋体" w:hAnsi="宋体" w:cs="Arial"/>
              </w:rPr>
              <w:t> </w:t>
            </w:r>
          </w:p>
        </w:tc>
        <w:tc>
          <w:tcPr>
            <w:tcW w:w="2910" w:type="dxa"/>
            <w:gridSpan w:val="7"/>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spacing w:line="200" w:lineRule="exact"/>
              <w:rPr>
                <w:rFonts w:ascii="宋体" w:hAnsi="宋体" w:cs="Arial"/>
              </w:rPr>
            </w:pPr>
          </w:p>
        </w:tc>
        <w:tc>
          <w:tcPr>
            <w:tcW w:w="4594" w:type="dxa"/>
            <w:gridSpan w:val="7"/>
            <w:tcBorders>
              <w:top w:val="nil"/>
              <w:left w:val="single" w:color="auto" w:sz="4" w:space="0"/>
              <w:bottom w:val="single" w:color="auto" w:sz="4" w:space="0"/>
              <w:right w:val="nil"/>
            </w:tcBorders>
            <w:noWrap w:val="0"/>
            <w:tcMar>
              <w:top w:w="0" w:type="dxa"/>
              <w:left w:w="57" w:type="dxa"/>
              <w:bottom w:w="0" w:type="dxa"/>
              <w:right w:w="57" w:type="dxa"/>
            </w:tcMar>
            <w:vAlign w:val="center"/>
          </w:tcPr>
          <w:p>
            <w:pPr>
              <w:snapToGrid w:val="0"/>
              <w:spacing w:line="200" w:lineRule="exact"/>
              <w:rPr>
                <w:rFonts w:ascii="宋体" w:hAnsi="宋体" w:cs="Arial"/>
              </w:rPr>
            </w:pPr>
            <w:r>
              <w:rPr>
                <w:rFonts w:hint="eastAsia" w:ascii="宋体" w:hAnsi="宋体" w:cs="Arial"/>
              </w:rPr>
              <w:t>SHANGHAI PORT        MAR.20,2001</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7" w:hRule="atLeast"/>
          <w:jc w:val="center"/>
        </w:trPr>
        <w:tc>
          <w:tcPr>
            <w:tcW w:w="0" w:type="auto"/>
            <w:gridSpan w:val="3"/>
            <w:vMerge w:val="continue"/>
            <w:tcBorders>
              <w:top w:val="nil"/>
              <w:left w:val="nil"/>
              <w:bottom w:val="single" w:color="auto" w:sz="4" w:space="0"/>
              <w:right w:val="single" w:color="auto" w:sz="4" w:space="0"/>
            </w:tcBorders>
            <w:noWrap w:val="0"/>
            <w:vAlign w:val="center"/>
          </w:tcPr>
          <w:p>
            <w:pPr>
              <w:widowControl/>
              <w:jc w:val="left"/>
              <w:rPr>
                <w:rFonts w:ascii="Arial" w:hAnsi="Arial" w:cs="Arial"/>
                <w:sz w:val="15"/>
              </w:rPr>
            </w:pPr>
          </w:p>
        </w:tc>
        <w:tc>
          <w:tcPr>
            <w:tcW w:w="2408" w:type="dxa"/>
            <w:gridSpan w:val="6"/>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top"/>
          </w:tcPr>
          <w:p>
            <w:pPr>
              <w:snapToGrid w:val="0"/>
              <w:spacing w:line="200" w:lineRule="exact"/>
              <w:rPr>
                <w:rFonts w:ascii="Arial" w:hAnsi="Arial" w:cs="Arial"/>
                <w:sz w:val="15"/>
              </w:rPr>
            </w:pPr>
            <w:r>
              <w:rPr>
                <w:rFonts w:ascii="Arial" w:hAnsi="Arial" w:cs="Arial"/>
                <w:sz w:val="15"/>
              </w:rPr>
              <w:t>Total Prepaid</w:t>
            </w:r>
          </w:p>
        </w:tc>
        <w:tc>
          <w:tcPr>
            <w:tcW w:w="2910" w:type="dxa"/>
            <w:gridSpan w:val="7"/>
            <w:tcBorders>
              <w:top w:val="single" w:color="auto" w:sz="4" w:space="0"/>
              <w:left w:val="single" w:color="auto" w:sz="4" w:space="0"/>
              <w:bottom w:val="nil"/>
              <w:right w:val="single" w:color="auto" w:sz="4" w:space="0"/>
            </w:tcBorders>
            <w:noWrap w:val="0"/>
            <w:tcMar>
              <w:top w:w="0" w:type="dxa"/>
              <w:left w:w="57" w:type="dxa"/>
              <w:bottom w:w="0" w:type="dxa"/>
              <w:right w:w="57" w:type="dxa"/>
            </w:tcMar>
            <w:vAlign w:val="top"/>
          </w:tcPr>
          <w:p>
            <w:pPr>
              <w:snapToGrid w:val="0"/>
              <w:spacing w:line="200" w:lineRule="exact"/>
              <w:rPr>
                <w:rFonts w:ascii="Arial" w:hAnsi="Arial" w:cs="Arial"/>
                <w:sz w:val="15"/>
              </w:rPr>
            </w:pPr>
            <w:r>
              <w:rPr>
                <w:rFonts w:ascii="Arial" w:hAnsi="Arial" w:cs="Arial"/>
                <w:sz w:val="15"/>
              </w:rPr>
              <w:t>No. of Original B(s)/L</w:t>
            </w:r>
          </w:p>
        </w:tc>
        <w:tc>
          <w:tcPr>
            <w:tcW w:w="4594" w:type="dxa"/>
            <w:gridSpan w:val="7"/>
            <w:tcBorders>
              <w:top w:val="single" w:color="auto" w:sz="4" w:space="0"/>
              <w:left w:val="single" w:color="auto" w:sz="4" w:space="0"/>
              <w:bottom w:val="nil"/>
              <w:right w:val="nil"/>
            </w:tcBorders>
            <w:noWrap w:val="0"/>
            <w:tcMar>
              <w:top w:w="0" w:type="dxa"/>
              <w:left w:w="57" w:type="dxa"/>
              <w:bottom w:w="0" w:type="dxa"/>
              <w:right w:w="57" w:type="dxa"/>
            </w:tcMar>
            <w:vAlign w:val="top"/>
          </w:tcPr>
          <w:p>
            <w:pPr>
              <w:snapToGrid w:val="0"/>
              <w:spacing w:line="200" w:lineRule="exact"/>
              <w:rPr>
                <w:rFonts w:ascii="Arial" w:hAnsi="Arial" w:cs="Arial"/>
                <w:sz w:val="15"/>
              </w:rPr>
            </w:pPr>
            <w:r>
              <w:rPr>
                <w:rFonts w:ascii="Arial" w:hAnsi="Arial" w:cs="Arial"/>
                <w:sz w:val="15"/>
              </w:rPr>
              <w:t>Signed for the Carrier, COSCO CONTAINER LINES</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CellMar>
            <w:top w:w="0" w:type="dxa"/>
            <w:left w:w="0" w:type="dxa"/>
            <w:bottom w:w="0" w:type="dxa"/>
            <w:right w:w="0" w:type="dxa"/>
          </w:tblCellMar>
        </w:tblPrEx>
        <w:trPr>
          <w:trHeight w:val="284" w:hRule="atLeast"/>
          <w:jc w:val="center"/>
        </w:trPr>
        <w:tc>
          <w:tcPr>
            <w:tcW w:w="0" w:type="auto"/>
            <w:gridSpan w:val="3"/>
            <w:vMerge w:val="continue"/>
            <w:tcBorders>
              <w:top w:val="nil"/>
              <w:left w:val="nil"/>
              <w:bottom w:val="single" w:color="auto" w:sz="4" w:space="0"/>
              <w:right w:val="single" w:color="auto" w:sz="4" w:space="0"/>
            </w:tcBorders>
            <w:noWrap w:val="0"/>
            <w:vAlign w:val="center"/>
          </w:tcPr>
          <w:p>
            <w:pPr>
              <w:widowControl/>
              <w:jc w:val="left"/>
              <w:rPr>
                <w:rFonts w:ascii="Arial" w:hAnsi="Arial" w:cs="Arial"/>
                <w:sz w:val="15"/>
              </w:rPr>
            </w:pPr>
          </w:p>
        </w:tc>
        <w:tc>
          <w:tcPr>
            <w:tcW w:w="2408" w:type="dxa"/>
            <w:gridSpan w:val="6"/>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spacing w:line="200" w:lineRule="exact"/>
              <w:rPr>
                <w:rFonts w:ascii="宋体" w:hAnsi="宋体" w:cs="Arial"/>
              </w:rPr>
            </w:pPr>
            <w:r>
              <w:rPr>
                <w:rFonts w:hint="eastAsia" w:ascii="宋体" w:hAnsi="宋体" w:cs="Arial"/>
              </w:rPr>
              <w:t> </w:t>
            </w:r>
          </w:p>
        </w:tc>
        <w:tc>
          <w:tcPr>
            <w:tcW w:w="2910" w:type="dxa"/>
            <w:gridSpan w:val="7"/>
            <w:tcBorders>
              <w:top w:val="nil"/>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snapToGrid w:val="0"/>
              <w:spacing w:line="200" w:lineRule="exact"/>
              <w:rPr>
                <w:rFonts w:ascii="宋体" w:hAnsi="宋体" w:cs="Arial"/>
              </w:rPr>
            </w:pPr>
            <w:r>
              <w:rPr>
                <w:rFonts w:hint="eastAsia" w:ascii="宋体" w:hAnsi="宋体" w:cs="Arial"/>
              </w:rPr>
              <w:t>THREE</w:t>
            </w:r>
          </w:p>
        </w:tc>
        <w:tc>
          <w:tcPr>
            <w:tcW w:w="4594" w:type="dxa"/>
            <w:gridSpan w:val="7"/>
            <w:tcBorders>
              <w:top w:val="nil"/>
              <w:left w:val="single" w:color="auto" w:sz="4" w:space="0"/>
              <w:bottom w:val="single" w:color="auto" w:sz="4" w:space="0"/>
              <w:right w:val="nil"/>
            </w:tcBorders>
            <w:noWrap w:val="0"/>
            <w:tcMar>
              <w:top w:w="0" w:type="dxa"/>
              <w:left w:w="57" w:type="dxa"/>
              <w:bottom w:w="0" w:type="dxa"/>
              <w:right w:w="57" w:type="dxa"/>
            </w:tcMar>
            <w:vAlign w:val="center"/>
          </w:tcPr>
          <w:p>
            <w:pPr>
              <w:snapToGrid w:val="0"/>
              <w:spacing w:line="200" w:lineRule="exact"/>
              <w:rPr>
                <w:rFonts w:ascii="宋体" w:hAnsi="宋体" w:cs="Arial"/>
              </w:rPr>
            </w:pPr>
            <w:r>
              <w:rPr>
                <w:rFonts w:hint="eastAsia" w:ascii="宋体" w:hAnsi="宋体" w:cs="Arial"/>
              </w:rPr>
              <w:t> </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84" w:hRule="atLeast"/>
          <w:jc w:val="center"/>
        </w:trPr>
        <w:tc>
          <w:tcPr>
            <w:tcW w:w="11340" w:type="dxa"/>
            <w:gridSpan w:val="23"/>
            <w:tcBorders>
              <w:top w:val="single" w:color="auto" w:sz="4" w:space="0"/>
              <w:left w:val="nil"/>
              <w:bottom w:val="nil"/>
              <w:right w:val="nil"/>
            </w:tcBorders>
            <w:noWrap w:val="0"/>
            <w:vAlign w:val="bottom"/>
          </w:tcPr>
          <w:p>
            <w:pPr>
              <w:snapToGrid w:val="0"/>
              <w:rPr>
                <w:rFonts w:ascii="Arial" w:hAnsi="Arial" w:cs="Arial"/>
                <w:sz w:val="15"/>
              </w:rPr>
            </w:pPr>
            <w:r>
              <w:rPr>
                <w:rFonts w:ascii="Arial" w:hAnsi="Arial" w:cs="Arial"/>
                <w:sz w:val="15"/>
              </w:rPr>
              <w:t>LADEN ON BOARD THE VESSEL</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7" w:hRule="atLeast"/>
          <w:jc w:val="center"/>
        </w:trPr>
        <w:tc>
          <w:tcPr>
            <w:tcW w:w="480" w:type="dxa"/>
            <w:noWrap w:val="0"/>
            <w:vAlign w:val="top"/>
          </w:tcPr>
          <w:p>
            <w:pPr>
              <w:snapToGrid w:val="0"/>
              <w:spacing w:line="200" w:lineRule="exact"/>
              <w:rPr>
                <w:rFonts w:ascii="Arial" w:hAnsi="Arial" w:cs="Arial"/>
                <w:sz w:val="15"/>
              </w:rPr>
            </w:pPr>
            <w:r>
              <w:rPr>
                <w:rFonts w:ascii="Arial" w:hAnsi="Arial" w:cs="Arial"/>
                <w:sz w:val="15"/>
              </w:rPr>
              <w:t>DATE</w:t>
            </w:r>
          </w:p>
        </w:tc>
        <w:tc>
          <w:tcPr>
            <w:tcW w:w="1691" w:type="dxa"/>
            <w:gridSpan w:val="3"/>
            <w:noWrap w:val="0"/>
            <w:vAlign w:val="top"/>
          </w:tcPr>
          <w:p>
            <w:pPr>
              <w:snapToGrid w:val="0"/>
              <w:spacing w:line="200" w:lineRule="exact"/>
              <w:rPr>
                <w:rFonts w:ascii="宋体" w:hAnsi="宋体" w:cs="Arial"/>
              </w:rPr>
            </w:pPr>
            <w:r>
              <w:rPr>
                <w:rFonts w:hint="eastAsia" w:ascii="宋体" w:hAnsi="宋体" w:cs="Arial"/>
              </w:rPr>
              <w:t>MAR.20,2001</w:t>
            </w:r>
          </w:p>
        </w:tc>
        <w:tc>
          <w:tcPr>
            <w:tcW w:w="299" w:type="dxa"/>
            <w:noWrap w:val="0"/>
            <w:vAlign w:val="top"/>
          </w:tcPr>
          <w:p>
            <w:pPr>
              <w:snapToGrid w:val="0"/>
              <w:spacing w:line="200" w:lineRule="exact"/>
              <w:rPr>
                <w:rFonts w:ascii="Arial" w:hAnsi="Arial" w:cs="Arial"/>
                <w:sz w:val="15"/>
              </w:rPr>
            </w:pPr>
            <w:r>
              <w:rPr>
                <w:rFonts w:ascii="Arial" w:hAnsi="Arial" w:cs="Arial"/>
                <w:sz w:val="15"/>
              </w:rPr>
              <w:t>BY</w:t>
            </w:r>
          </w:p>
        </w:tc>
        <w:tc>
          <w:tcPr>
            <w:tcW w:w="8870" w:type="dxa"/>
            <w:gridSpan w:val="18"/>
            <w:noWrap w:val="0"/>
            <w:vAlign w:val="top"/>
          </w:tcPr>
          <w:p>
            <w:pPr>
              <w:snapToGrid w:val="0"/>
              <w:spacing w:line="200" w:lineRule="exact"/>
              <w:rPr>
                <w:rFonts w:ascii="宋体" w:hAnsi="宋体" w:cs="Arial"/>
              </w:rPr>
            </w:pPr>
            <w:r>
              <w:rPr>
                <w:rFonts w:hint="eastAsia" w:ascii="宋体" w:hAnsi="宋体" w:cs="Arial"/>
              </w:rPr>
              <w:t> </w:t>
            </w:r>
          </w:p>
        </w:tc>
        <w:tc>
          <w:tcPr>
            <w:tcW w:w="144" w:type="dxa"/>
            <w:tcBorders>
              <w:top w:val="nil"/>
              <w:left w:val="nil"/>
              <w:bottom w:val="nil"/>
              <w:right w:val="nil"/>
            </w:tcBorders>
            <w:noWrap w:val="0"/>
            <w:vAlign w:val="center"/>
          </w:tcPr>
          <w:p>
            <w:pPr>
              <w:widowControl/>
              <w:jc w:val="left"/>
              <w:rPr>
                <w:rFonts w:ascii="宋体" w:hAnsi="宋体" w:cs="宋体"/>
                <w:kern w:val="0"/>
                <w:sz w:val="22"/>
              </w:rPr>
            </w:pPr>
          </w:p>
        </w:tc>
      </w:tr>
      <w:tr>
        <w:tblPrEx>
          <w:tblCellMar>
            <w:top w:w="0" w:type="dxa"/>
            <w:left w:w="0" w:type="dxa"/>
            <w:bottom w:w="0" w:type="dxa"/>
            <w:right w:w="0" w:type="dxa"/>
          </w:tblCellMar>
        </w:tblPrEx>
        <w:trPr>
          <w:jc w:val="center"/>
        </w:trPr>
        <w:tc>
          <w:tcPr>
            <w:tcW w:w="480" w:type="dxa"/>
            <w:tcBorders>
              <w:top w:val="nil"/>
              <w:left w:val="nil"/>
              <w:bottom w:val="nil"/>
              <w:right w:val="nil"/>
            </w:tcBorders>
            <w:noWrap w:val="0"/>
            <w:vAlign w:val="center"/>
          </w:tcPr>
          <w:p>
            <w:pPr>
              <w:widowControl/>
              <w:jc w:val="left"/>
              <w:rPr>
                <w:rFonts w:ascii="宋体" w:hAnsi="宋体" w:cs="宋体"/>
                <w:kern w:val="0"/>
                <w:sz w:val="1"/>
              </w:rPr>
            </w:pPr>
          </w:p>
        </w:tc>
        <w:tc>
          <w:tcPr>
            <w:tcW w:w="870"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750" w:type="dxa"/>
            <w:tcBorders>
              <w:top w:val="nil"/>
              <w:left w:val="nil"/>
              <w:bottom w:val="nil"/>
              <w:right w:val="nil"/>
            </w:tcBorders>
            <w:noWrap w:val="0"/>
            <w:vAlign w:val="center"/>
          </w:tcPr>
          <w:p>
            <w:pPr>
              <w:widowControl/>
              <w:jc w:val="left"/>
              <w:rPr>
                <w:rFonts w:ascii="宋体" w:hAnsi="宋体" w:cs="宋体"/>
                <w:kern w:val="0"/>
                <w:sz w:val="1"/>
              </w:rPr>
            </w:pPr>
          </w:p>
        </w:tc>
        <w:tc>
          <w:tcPr>
            <w:tcW w:w="300" w:type="dxa"/>
            <w:tcBorders>
              <w:top w:val="nil"/>
              <w:left w:val="nil"/>
              <w:bottom w:val="nil"/>
              <w:right w:val="nil"/>
            </w:tcBorders>
            <w:noWrap w:val="0"/>
            <w:vAlign w:val="center"/>
          </w:tcPr>
          <w:p>
            <w:pPr>
              <w:widowControl/>
              <w:jc w:val="left"/>
              <w:rPr>
                <w:rFonts w:ascii="宋体" w:hAnsi="宋体" w:cs="宋体"/>
                <w:kern w:val="0"/>
                <w:sz w:val="1"/>
              </w:rPr>
            </w:pPr>
          </w:p>
        </w:tc>
        <w:tc>
          <w:tcPr>
            <w:tcW w:w="375" w:type="dxa"/>
            <w:tcBorders>
              <w:top w:val="nil"/>
              <w:left w:val="nil"/>
              <w:bottom w:val="nil"/>
              <w:right w:val="nil"/>
            </w:tcBorders>
            <w:noWrap w:val="0"/>
            <w:vAlign w:val="center"/>
          </w:tcPr>
          <w:p>
            <w:pPr>
              <w:widowControl/>
              <w:jc w:val="left"/>
              <w:rPr>
                <w:rFonts w:ascii="宋体" w:hAnsi="宋体" w:cs="宋体"/>
                <w:kern w:val="0"/>
                <w:sz w:val="1"/>
              </w:rPr>
            </w:pPr>
          </w:p>
        </w:tc>
        <w:tc>
          <w:tcPr>
            <w:tcW w:w="285" w:type="dxa"/>
            <w:tcBorders>
              <w:top w:val="nil"/>
              <w:left w:val="nil"/>
              <w:bottom w:val="nil"/>
              <w:right w:val="nil"/>
            </w:tcBorders>
            <w:noWrap w:val="0"/>
            <w:vAlign w:val="center"/>
          </w:tcPr>
          <w:p>
            <w:pPr>
              <w:widowControl/>
              <w:jc w:val="left"/>
              <w:rPr>
                <w:rFonts w:ascii="宋体" w:hAnsi="宋体" w:cs="宋体"/>
                <w:kern w:val="0"/>
                <w:sz w:val="1"/>
              </w:rPr>
            </w:pPr>
          </w:p>
        </w:tc>
        <w:tc>
          <w:tcPr>
            <w:tcW w:w="58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675" w:type="dxa"/>
            <w:tcBorders>
              <w:top w:val="nil"/>
              <w:left w:val="nil"/>
              <w:bottom w:val="nil"/>
              <w:right w:val="nil"/>
            </w:tcBorders>
            <w:noWrap w:val="0"/>
            <w:vAlign w:val="center"/>
          </w:tcPr>
          <w:p>
            <w:pPr>
              <w:widowControl/>
              <w:jc w:val="left"/>
              <w:rPr>
                <w:rFonts w:ascii="宋体" w:hAnsi="宋体" w:cs="宋体"/>
                <w:kern w:val="0"/>
                <w:sz w:val="1"/>
              </w:rPr>
            </w:pPr>
          </w:p>
        </w:tc>
        <w:tc>
          <w:tcPr>
            <w:tcW w:w="19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1110"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435" w:type="dxa"/>
            <w:tcBorders>
              <w:top w:val="nil"/>
              <w:left w:val="nil"/>
              <w:bottom w:val="nil"/>
              <w:right w:val="nil"/>
            </w:tcBorders>
            <w:noWrap w:val="0"/>
            <w:vAlign w:val="center"/>
          </w:tcPr>
          <w:p>
            <w:pPr>
              <w:widowControl/>
              <w:jc w:val="left"/>
              <w:rPr>
                <w:rFonts w:ascii="宋体" w:hAnsi="宋体" w:cs="宋体"/>
                <w:kern w:val="0"/>
                <w:sz w:val="1"/>
              </w:rPr>
            </w:pPr>
          </w:p>
        </w:tc>
        <w:tc>
          <w:tcPr>
            <w:tcW w:w="405" w:type="dxa"/>
            <w:tcBorders>
              <w:top w:val="nil"/>
              <w:left w:val="nil"/>
              <w:bottom w:val="nil"/>
              <w:right w:val="nil"/>
            </w:tcBorders>
            <w:noWrap w:val="0"/>
            <w:vAlign w:val="center"/>
          </w:tcPr>
          <w:p>
            <w:pPr>
              <w:widowControl/>
              <w:jc w:val="left"/>
              <w:rPr>
                <w:rFonts w:ascii="宋体" w:hAnsi="宋体" w:cs="宋体"/>
                <w:kern w:val="0"/>
                <w:sz w:val="1"/>
              </w:rPr>
            </w:pPr>
          </w:p>
        </w:tc>
        <w:tc>
          <w:tcPr>
            <w:tcW w:w="315" w:type="dxa"/>
            <w:tcBorders>
              <w:top w:val="nil"/>
              <w:left w:val="nil"/>
              <w:bottom w:val="nil"/>
              <w:right w:val="nil"/>
            </w:tcBorders>
            <w:noWrap w:val="0"/>
            <w:vAlign w:val="center"/>
          </w:tcPr>
          <w:p>
            <w:pPr>
              <w:widowControl/>
              <w:jc w:val="left"/>
              <w:rPr>
                <w:rFonts w:ascii="宋体" w:hAnsi="宋体" w:cs="宋体"/>
                <w:kern w:val="0"/>
                <w:sz w:val="1"/>
              </w:rPr>
            </w:pPr>
          </w:p>
        </w:tc>
        <w:tc>
          <w:tcPr>
            <w:tcW w:w="240" w:type="dxa"/>
            <w:tcBorders>
              <w:top w:val="nil"/>
              <w:left w:val="nil"/>
              <w:bottom w:val="nil"/>
              <w:right w:val="nil"/>
            </w:tcBorders>
            <w:noWrap w:val="0"/>
            <w:vAlign w:val="center"/>
          </w:tcPr>
          <w:p>
            <w:pPr>
              <w:widowControl/>
              <w:jc w:val="left"/>
              <w:rPr>
                <w:rFonts w:ascii="宋体" w:hAnsi="宋体" w:cs="宋体"/>
                <w:kern w:val="0"/>
                <w:sz w:val="1"/>
              </w:rPr>
            </w:pPr>
          </w:p>
        </w:tc>
        <w:tc>
          <w:tcPr>
            <w:tcW w:w="1035" w:type="dxa"/>
            <w:tcBorders>
              <w:top w:val="nil"/>
              <w:left w:val="nil"/>
              <w:bottom w:val="nil"/>
              <w:right w:val="nil"/>
            </w:tcBorders>
            <w:noWrap w:val="0"/>
            <w:vAlign w:val="center"/>
          </w:tcPr>
          <w:p>
            <w:pPr>
              <w:widowControl/>
              <w:jc w:val="left"/>
              <w:rPr>
                <w:rFonts w:ascii="宋体" w:hAnsi="宋体" w:cs="宋体"/>
                <w:kern w:val="0"/>
                <w:sz w:val="1"/>
              </w:rPr>
            </w:pPr>
          </w:p>
        </w:tc>
        <w:tc>
          <w:tcPr>
            <w:tcW w:w="570" w:type="dxa"/>
            <w:tcBorders>
              <w:top w:val="nil"/>
              <w:left w:val="nil"/>
              <w:bottom w:val="nil"/>
              <w:right w:val="nil"/>
            </w:tcBorders>
            <w:noWrap w:val="0"/>
            <w:vAlign w:val="center"/>
          </w:tcPr>
          <w:p>
            <w:pPr>
              <w:widowControl/>
              <w:jc w:val="left"/>
              <w:rPr>
                <w:rFonts w:ascii="宋体" w:hAnsi="宋体" w:cs="宋体"/>
                <w:kern w:val="0"/>
                <w:sz w:val="1"/>
              </w:rPr>
            </w:pPr>
          </w:p>
        </w:tc>
        <w:tc>
          <w:tcPr>
            <w:tcW w:w="1050" w:type="dxa"/>
            <w:tcBorders>
              <w:top w:val="nil"/>
              <w:left w:val="nil"/>
              <w:bottom w:val="nil"/>
              <w:right w:val="nil"/>
            </w:tcBorders>
            <w:noWrap w:val="0"/>
            <w:vAlign w:val="center"/>
          </w:tcPr>
          <w:p>
            <w:pPr>
              <w:widowControl/>
              <w:jc w:val="left"/>
              <w:rPr>
                <w:rFonts w:ascii="宋体" w:hAnsi="宋体" w:cs="宋体"/>
                <w:kern w:val="0"/>
                <w:sz w:val="1"/>
              </w:rPr>
            </w:pPr>
          </w:p>
        </w:tc>
        <w:tc>
          <w:tcPr>
            <w:tcW w:w="795" w:type="dxa"/>
            <w:tcBorders>
              <w:top w:val="nil"/>
              <w:left w:val="nil"/>
              <w:bottom w:val="nil"/>
              <w:right w:val="nil"/>
            </w:tcBorders>
            <w:noWrap w:val="0"/>
            <w:vAlign w:val="center"/>
          </w:tcPr>
          <w:p>
            <w:pPr>
              <w:widowControl/>
              <w:jc w:val="left"/>
              <w:rPr>
                <w:rFonts w:ascii="宋体" w:hAnsi="宋体" w:cs="宋体"/>
                <w:kern w:val="0"/>
                <w:sz w:val="1"/>
              </w:rPr>
            </w:pPr>
          </w:p>
        </w:tc>
        <w:tc>
          <w:tcPr>
            <w:tcW w:w="600"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spacing w:line="0" w:lineRule="atLeast"/>
            </w:pPr>
            <w:r>
              <w:t> </w:t>
            </w:r>
          </w:p>
        </w:tc>
      </w:tr>
    </w:tbl>
    <w:p>
      <w:pPr>
        <w:snapToGrid w:val="0"/>
        <w:spacing w:line="180" w:lineRule="exact"/>
        <w:jc w:val="left"/>
        <w:rPr>
          <w:rFonts w:ascii="Arial" w:hAnsi="Arial" w:cs="Arial"/>
          <w:sz w:val="15"/>
        </w:rPr>
      </w:pPr>
    </w:p>
    <w:tbl>
      <w:tblPr>
        <w:tblStyle w:val="14"/>
        <w:tblW w:w="102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793"/>
        <w:gridCol w:w="3306"/>
        <w:gridCol w:w="1515"/>
        <w:gridCol w:w="1061"/>
        <w:gridCol w:w="675"/>
        <w:gridCol w:w="1717"/>
        <w:gridCol w:w="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5" w:hRule="atLeast"/>
          <w:jc w:val="center"/>
        </w:trPr>
        <w:tc>
          <w:tcPr>
            <w:tcW w:w="5099" w:type="dxa"/>
            <w:gridSpan w:val="2"/>
            <w:tcBorders>
              <w:top w:val="single" w:color="auto" w:sz="4" w:space="0"/>
              <w:left w:val="single" w:color="auto" w:sz="4" w:space="0"/>
              <w:bottom w:val="single" w:color="auto" w:sz="4" w:space="0"/>
              <w:right w:val="single" w:color="auto" w:sz="4" w:space="0"/>
            </w:tcBorders>
            <w:noWrap w:val="0"/>
            <w:vAlign w:val="top"/>
          </w:tcPr>
          <w:p>
            <w:pPr>
              <w:pStyle w:val="5"/>
              <w:spacing w:line="220" w:lineRule="exact"/>
              <w:rPr>
                <w:sz w:val="21"/>
              </w:rPr>
            </w:pPr>
            <w:r>
              <w:t>ISSUER</w:t>
            </w:r>
          </w:p>
          <w:p>
            <w:pPr>
              <w:snapToGrid w:val="0"/>
              <w:ind w:left="57" w:right="57"/>
              <w:rPr>
                <w:sz w:val="18"/>
              </w:rPr>
            </w:pPr>
            <w:r>
              <w:rPr>
                <w:sz w:val="18"/>
              </w:rPr>
              <w:t>NANJING TANG TEXTILE GARMENT CO., LTD.</w:t>
            </w:r>
          </w:p>
          <w:p>
            <w:pPr>
              <w:snapToGrid w:val="0"/>
              <w:ind w:left="57" w:right="57"/>
              <w:rPr>
                <w:sz w:val="18"/>
              </w:rPr>
            </w:pPr>
            <w:r>
              <w:rPr>
                <w:sz w:val="18"/>
              </w:rPr>
              <w:t>HUARONG MANSION RM2901 NO.85 GUANJIAQIAO,</w:t>
            </w:r>
          </w:p>
          <w:p>
            <w:pPr>
              <w:snapToGrid w:val="0"/>
              <w:ind w:left="57" w:right="57"/>
            </w:pPr>
            <w:r>
              <w:rPr>
                <w:sz w:val="18"/>
              </w:rPr>
              <w:t>NANJING 210005, CHINA</w:t>
            </w:r>
          </w:p>
        </w:tc>
        <w:tc>
          <w:tcPr>
            <w:tcW w:w="496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7" w:right="57"/>
              <w:jc w:val="center"/>
              <w:rPr>
                <w:rFonts w:eastAsia="黑体"/>
                <w:b/>
                <w:bCs/>
                <w:sz w:val="30"/>
              </w:rPr>
            </w:pPr>
            <w:r>
              <w:rPr>
                <w:rFonts w:hint="eastAsia" w:eastAsia="黑体"/>
                <w:b/>
                <w:bCs/>
                <w:sz w:val="34"/>
              </w:rPr>
              <w:t>商业发票</w:t>
            </w:r>
          </w:p>
          <w:p>
            <w:pPr>
              <w:pStyle w:val="3"/>
              <w:spacing w:line="240" w:lineRule="atLeast"/>
              <w:ind w:left="57" w:right="57"/>
              <w:rPr>
                <w:sz w:val="24"/>
              </w:rPr>
            </w:pPr>
            <w:r>
              <w:rPr>
                <w:sz w:val="24"/>
              </w:rPr>
              <w:t>COMMERCIAL INVOICE</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5099"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rPr>
            </w:pPr>
            <w:r>
              <w:rPr>
                <w:b/>
                <w:bCs/>
              </w:rPr>
              <w:t>TO</w:t>
            </w:r>
          </w:p>
          <w:p>
            <w:pPr>
              <w:snapToGrid w:val="0"/>
              <w:ind w:left="57" w:right="57"/>
              <w:rPr>
                <w:sz w:val="18"/>
              </w:rPr>
            </w:pPr>
            <w:r>
              <w:rPr>
                <w:sz w:val="18"/>
              </w:rPr>
              <w:t>FASHION FORCE CO., LTD</w:t>
            </w:r>
          </w:p>
          <w:p>
            <w:pPr>
              <w:snapToGrid w:val="0"/>
              <w:ind w:left="57" w:right="57"/>
              <w:rPr>
                <w:sz w:val="18"/>
              </w:rPr>
            </w:pPr>
            <w:r>
              <w:rPr>
                <w:sz w:val="18"/>
              </w:rPr>
              <w:t>P.O.BOX 8935 NEW TERMINAL, ALTA,</w:t>
            </w:r>
          </w:p>
          <w:p>
            <w:pPr>
              <w:snapToGrid w:val="0"/>
              <w:ind w:left="57" w:right="57"/>
              <w:rPr>
                <w:b/>
                <w:bCs/>
              </w:rPr>
            </w:pPr>
            <w:r>
              <w:rPr>
                <w:sz w:val="18"/>
              </w:rPr>
              <w:t>VISTA OTTAWA, CANADA</w:t>
            </w: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24"/>
              </w:rPr>
            </w:pP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24"/>
              </w:rPr>
            </w:pP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2576"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NO.</w:t>
            </w:r>
          </w:p>
          <w:p>
            <w:pPr>
              <w:spacing w:line="220" w:lineRule="exact"/>
              <w:ind w:left="57" w:right="57"/>
              <w:rPr>
                <w:sz w:val="18"/>
              </w:rPr>
            </w:pPr>
            <w:r>
              <w:rPr>
                <w:sz w:val="18"/>
              </w:rPr>
              <w:t>NT01FF004</w:t>
            </w:r>
          </w:p>
        </w:tc>
        <w:tc>
          <w:tcPr>
            <w:tcW w:w="2392"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DATE</w:t>
            </w:r>
          </w:p>
          <w:p>
            <w:pPr>
              <w:spacing w:line="220" w:lineRule="exact"/>
              <w:ind w:left="57" w:right="57"/>
              <w:rPr>
                <w:b/>
                <w:bCs/>
                <w:sz w:val="18"/>
              </w:rPr>
            </w:pPr>
            <w:r>
              <w:rPr>
                <w:sz w:val="18"/>
              </w:rPr>
              <w:t>Mar.9, 2001</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5099"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rPr>
            </w:pPr>
            <w:r>
              <w:rPr>
                <w:b/>
                <w:bCs/>
              </w:rPr>
              <w:t>TRANSPORT DETAILS</w:t>
            </w:r>
          </w:p>
          <w:p>
            <w:pPr>
              <w:snapToGrid w:val="0"/>
              <w:spacing w:line="240" w:lineRule="atLeast"/>
              <w:ind w:left="57" w:right="57"/>
              <w:rPr>
                <w:b/>
                <w:bCs/>
              </w:rPr>
            </w:pPr>
            <w:r>
              <w:rPr>
                <w:sz w:val="18"/>
              </w:rPr>
              <w:t>SHIPMENT FROM SHANGHAI TO MONTREAL BY VESSEL</w:t>
            </w:r>
          </w:p>
        </w:tc>
        <w:tc>
          <w:tcPr>
            <w:tcW w:w="2576"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S/C NO.</w:t>
            </w:r>
          </w:p>
          <w:p>
            <w:pPr>
              <w:spacing w:line="220" w:lineRule="exact"/>
              <w:ind w:left="57" w:right="57"/>
              <w:rPr>
                <w:b/>
                <w:bCs/>
                <w:sz w:val="18"/>
              </w:rPr>
            </w:pPr>
            <w:r>
              <w:rPr>
                <w:szCs w:val="21"/>
              </w:rPr>
              <w:t>F01LCB05127</w:t>
            </w:r>
          </w:p>
        </w:tc>
        <w:tc>
          <w:tcPr>
            <w:tcW w:w="2392"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L/C NO.</w:t>
            </w:r>
          </w:p>
          <w:p>
            <w:pPr>
              <w:spacing w:line="220" w:lineRule="exact"/>
              <w:ind w:left="57" w:right="57"/>
              <w:rPr>
                <w:sz w:val="18"/>
              </w:rPr>
            </w:pPr>
            <w:r>
              <w:t>63211020049</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4968" w:type="dxa"/>
            <w:gridSpan w:val="4"/>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TERMS OF PAYMENT</w:t>
            </w:r>
          </w:p>
          <w:p>
            <w:pPr>
              <w:spacing w:line="220" w:lineRule="exact"/>
              <w:ind w:left="57" w:right="57"/>
              <w:rPr>
                <w:b/>
                <w:bCs/>
                <w:sz w:val="18"/>
              </w:rPr>
            </w:pPr>
            <w:r>
              <w:rPr>
                <w:sz w:val="18"/>
              </w:rPr>
              <w:t>L/C AT SIGHT</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1793" w:type="dxa"/>
            <w:vMerge w:val="restart"/>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Marks and Numbers</w:t>
            </w:r>
          </w:p>
        </w:tc>
        <w:tc>
          <w:tcPr>
            <w:tcW w:w="3306" w:type="dxa"/>
            <w:vMerge w:val="restart"/>
            <w:tcBorders>
              <w:top w:val="single" w:color="auto" w:sz="4" w:space="0"/>
              <w:left w:val="single" w:color="auto" w:sz="4" w:space="0"/>
              <w:bottom w:val="single" w:color="auto" w:sz="4" w:space="0"/>
              <w:right w:val="single" w:color="auto" w:sz="4" w:space="0"/>
            </w:tcBorders>
            <w:noWrap w:val="0"/>
            <w:vAlign w:val="top"/>
          </w:tcPr>
          <w:p>
            <w:pPr>
              <w:pStyle w:val="4"/>
              <w:spacing w:line="220" w:lineRule="exact"/>
              <w:ind w:left="57" w:right="57"/>
              <w:rPr>
                <w:rFonts w:ascii="Times New Roman" w:hAnsi="Times New Roman"/>
                <w:sz w:val="18"/>
              </w:rPr>
            </w:pPr>
            <w:r>
              <w:rPr>
                <w:rFonts w:ascii="Times New Roman" w:hAnsi="Times New Roman"/>
              </w:rPr>
              <w:t>Number and kind of package</w:t>
            </w:r>
          </w:p>
          <w:p>
            <w:pPr>
              <w:pStyle w:val="4"/>
              <w:spacing w:line="70" w:lineRule="atLeast"/>
              <w:ind w:left="57" w:right="57"/>
              <w:rPr>
                <w:rFonts w:ascii="Times New Roman" w:hAnsi="Times New Roman"/>
              </w:rPr>
            </w:pPr>
            <w:r>
              <w:rPr>
                <w:rFonts w:ascii="Times New Roman" w:hAnsi="Times New Roman"/>
              </w:rPr>
              <w:t>Description of goods</w:t>
            </w:r>
          </w:p>
        </w:tc>
        <w:tc>
          <w:tcPr>
            <w:tcW w:w="1515" w:type="dxa"/>
            <w:vMerge w:val="restart"/>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Quantity</w:t>
            </w:r>
          </w:p>
        </w:tc>
        <w:tc>
          <w:tcPr>
            <w:tcW w:w="1736" w:type="dxa"/>
            <w:gridSpan w:val="2"/>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Unit Price</w:t>
            </w:r>
          </w:p>
        </w:tc>
        <w:tc>
          <w:tcPr>
            <w:tcW w:w="1717" w:type="dxa"/>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Amount</w:t>
            </w:r>
          </w:p>
        </w:tc>
        <w:tc>
          <w:tcPr>
            <w:tcW w:w="139" w:type="dxa"/>
            <w:tcBorders>
              <w:top w:val="nil"/>
              <w:left w:val="nil"/>
              <w:bottom w:val="nil"/>
              <w:right w:val="nil"/>
            </w:tcBorders>
            <w:noWrap w:val="0"/>
            <w:vAlign w:val="center"/>
          </w:tcPr>
          <w:p>
            <w:pPr>
              <w:widowControl/>
              <w:jc w:val="left"/>
              <w:rPr>
                <w:rFonts w:ascii="宋体" w:hAnsi="宋体" w:cs="宋体"/>
                <w:kern w:val="0"/>
                <w:sz w:val="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3453" w:type="dxa"/>
            <w:gridSpan w:val="3"/>
            <w:tcBorders>
              <w:top w:val="single" w:color="auto" w:sz="4" w:space="0"/>
              <w:left w:val="single" w:color="auto" w:sz="4" w:space="0"/>
              <w:bottom w:val="single" w:color="auto" w:sz="4" w:space="0"/>
              <w:right w:val="single" w:color="auto" w:sz="4" w:space="0"/>
            </w:tcBorders>
            <w:noWrap w:val="0"/>
            <w:vAlign w:val="top"/>
          </w:tcPr>
          <w:p>
            <w:pPr>
              <w:pStyle w:val="4"/>
              <w:spacing w:line="70" w:lineRule="atLeast"/>
              <w:ind w:left="57"/>
              <w:rPr>
                <w:rFonts w:ascii="Times New Roman" w:hAnsi="Times New Roman"/>
              </w:rPr>
            </w:pPr>
            <w:r>
              <w:rPr>
                <w:rFonts w:ascii="Times New Roman" w:hAnsi="Times New Roman"/>
              </w:rPr>
              <w:t>USD</w:t>
            </w:r>
          </w:p>
        </w:tc>
        <w:tc>
          <w:tcPr>
            <w:tcW w:w="139" w:type="dxa"/>
            <w:tcBorders>
              <w:top w:val="nil"/>
              <w:left w:val="nil"/>
              <w:bottom w:val="nil"/>
              <w:right w:val="nil"/>
            </w:tcBorders>
            <w:noWrap w:val="0"/>
            <w:vAlign w:val="center"/>
          </w:tcPr>
          <w:p>
            <w:pPr>
              <w:widowControl/>
              <w:jc w:val="left"/>
              <w:rPr>
                <w:rFonts w:ascii="宋体" w:hAnsi="宋体" w:cs="宋体"/>
                <w:kern w:val="0"/>
                <w:sz w:val="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1793"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exact"/>
              <w:ind w:left="28"/>
              <w:rPr>
                <w:sz w:val="18"/>
              </w:rPr>
            </w:pPr>
            <w:r>
              <w:rPr>
                <w:sz w:val="18"/>
              </w:rPr>
              <w:t> </w:t>
            </w:r>
          </w:p>
          <w:p>
            <w:pPr>
              <w:spacing w:line="240" w:lineRule="exact"/>
              <w:ind w:left="28"/>
              <w:rPr>
                <w:sz w:val="18"/>
              </w:rPr>
            </w:pPr>
            <w:r>
              <w:rPr>
                <w:sz w:val="18"/>
              </w:rPr>
              <w:t>FASHION FORCE</w:t>
            </w:r>
          </w:p>
          <w:p>
            <w:pPr>
              <w:spacing w:line="240" w:lineRule="exact"/>
              <w:ind w:left="28"/>
              <w:rPr>
                <w:sz w:val="18"/>
                <w:szCs w:val="21"/>
              </w:rPr>
            </w:pPr>
            <w:r>
              <w:rPr>
                <w:sz w:val="18"/>
                <w:szCs w:val="21"/>
              </w:rPr>
              <w:t>F01LCB05127</w:t>
            </w:r>
          </w:p>
          <w:p>
            <w:pPr>
              <w:spacing w:line="240" w:lineRule="exact"/>
              <w:ind w:left="28"/>
              <w:rPr>
                <w:sz w:val="18"/>
                <w:szCs w:val="21"/>
              </w:rPr>
            </w:pPr>
            <w:r>
              <w:rPr>
                <w:sz w:val="18"/>
                <w:szCs w:val="21"/>
              </w:rPr>
              <w:t>CTN NO.</w:t>
            </w:r>
          </w:p>
          <w:p>
            <w:pPr>
              <w:spacing w:line="240" w:lineRule="exact"/>
              <w:ind w:left="28"/>
              <w:rPr>
                <w:sz w:val="18"/>
                <w:szCs w:val="21"/>
              </w:rPr>
            </w:pPr>
            <w:r>
              <w:rPr>
                <w:sz w:val="18"/>
                <w:szCs w:val="21"/>
              </w:rPr>
              <w:t>MONTREAL</w:t>
            </w:r>
          </w:p>
          <w:p>
            <w:pPr>
              <w:spacing w:line="240" w:lineRule="exact"/>
              <w:ind w:left="28"/>
              <w:rPr>
                <w:sz w:val="18"/>
              </w:rPr>
            </w:pPr>
            <w:r>
              <w:rPr>
                <w:sz w:val="18"/>
                <w:szCs w:val="21"/>
              </w:rPr>
              <w:t>MADE IN CHINA</w:t>
            </w:r>
          </w:p>
        </w:tc>
        <w:tc>
          <w:tcPr>
            <w:tcW w:w="8274" w:type="dxa"/>
            <w:gridSpan w:val="5"/>
            <w:tcBorders>
              <w:top w:val="single" w:color="auto" w:sz="4" w:space="0"/>
              <w:left w:val="single" w:color="auto" w:sz="4" w:space="0"/>
              <w:bottom w:val="single" w:color="auto" w:sz="4" w:space="0"/>
              <w:right w:val="single" w:color="auto" w:sz="4" w:space="0"/>
            </w:tcBorders>
            <w:noWrap w:val="0"/>
            <w:vAlign w:val="top"/>
          </w:tcPr>
          <w:p>
            <w:pPr>
              <w:pStyle w:val="6"/>
              <w:wordWrap w:val="0"/>
            </w:pPr>
            <w:r>
              <w:t>CIF MONTREAL, CANADA</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330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LADIES COTTON BLAZER</w:t>
            </w:r>
          </w:p>
          <w:p>
            <w:pPr>
              <w:snapToGrid w:val="0"/>
              <w:spacing w:line="240" w:lineRule="atLeast"/>
              <w:ind w:left="57" w:right="57"/>
              <w:rPr>
                <w:sz w:val="18"/>
              </w:rPr>
            </w:pPr>
            <w:r>
              <w:rPr>
                <w:sz w:val="18"/>
              </w:rPr>
              <w:t>(100% COTTON, 40SX20/140X60)</w:t>
            </w:r>
          </w:p>
        </w:tc>
        <w:tc>
          <w:tcPr>
            <w:tcW w:w="151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2550PCS</w:t>
            </w:r>
          </w:p>
        </w:tc>
        <w:tc>
          <w:tcPr>
            <w:tcW w:w="1736"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USD12.80</w:t>
            </w:r>
          </w:p>
        </w:tc>
        <w:tc>
          <w:tcPr>
            <w:tcW w:w="171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USD32640.00</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7" w:hRule="atLeast"/>
          <w:jc w:val="center"/>
        </w:trPr>
        <w:tc>
          <w:tcPr>
            <w:tcW w:w="1793" w:type="dxa"/>
            <w:tcBorders>
              <w:top w:val="single" w:color="auto" w:sz="4" w:space="0"/>
              <w:left w:val="single" w:color="auto" w:sz="4" w:space="0"/>
              <w:bottom w:val="nil"/>
              <w:right w:val="nil"/>
            </w:tcBorders>
            <w:noWrap w:val="0"/>
            <w:vAlign w:val="top"/>
          </w:tcPr>
          <w:p>
            <w:pPr>
              <w:snapToGrid w:val="0"/>
              <w:spacing w:line="240" w:lineRule="atLeast"/>
              <w:ind w:left="57" w:right="57"/>
              <w:rPr>
                <w:sz w:val="18"/>
              </w:rPr>
            </w:pPr>
            <w:r>
              <w:t> </w:t>
            </w:r>
          </w:p>
        </w:tc>
        <w:tc>
          <w:tcPr>
            <w:tcW w:w="3306" w:type="dxa"/>
            <w:tcBorders>
              <w:top w:val="single" w:color="auto" w:sz="4" w:space="0"/>
              <w:left w:val="nil"/>
              <w:bottom w:val="nil"/>
              <w:right w:val="nil"/>
            </w:tcBorders>
            <w:noWrap w:val="0"/>
            <w:vAlign w:val="top"/>
          </w:tcPr>
          <w:p>
            <w:pPr>
              <w:snapToGrid w:val="0"/>
              <w:spacing w:line="240" w:lineRule="atLeast"/>
              <w:ind w:left="57" w:right="57"/>
              <w:jc w:val="right"/>
              <w:rPr>
                <w:b/>
                <w:bCs/>
                <w:sz w:val="18"/>
              </w:rPr>
            </w:pPr>
            <w:r>
              <w:rPr>
                <w:b/>
                <w:bCs/>
                <w:sz w:val="18"/>
              </w:rPr>
              <w:t>Total:</w:t>
            </w:r>
          </w:p>
        </w:tc>
        <w:tc>
          <w:tcPr>
            <w:tcW w:w="1515" w:type="dxa"/>
            <w:tcBorders>
              <w:top w:val="single" w:color="auto" w:sz="4" w:space="0"/>
              <w:left w:val="nil"/>
              <w:bottom w:val="nil"/>
              <w:right w:val="nil"/>
            </w:tcBorders>
            <w:noWrap w:val="0"/>
            <w:vAlign w:val="top"/>
          </w:tcPr>
          <w:p>
            <w:pPr>
              <w:pStyle w:val="6"/>
            </w:pPr>
            <w:r>
              <w:t>2550PCS</w:t>
            </w:r>
          </w:p>
        </w:tc>
        <w:tc>
          <w:tcPr>
            <w:tcW w:w="1736" w:type="dxa"/>
            <w:gridSpan w:val="2"/>
            <w:tcBorders>
              <w:top w:val="single" w:color="auto" w:sz="4" w:space="0"/>
              <w:left w:val="nil"/>
              <w:bottom w:val="nil"/>
              <w:right w:val="nil"/>
            </w:tcBorders>
            <w:noWrap w:val="0"/>
            <w:vAlign w:val="top"/>
          </w:tcPr>
          <w:p>
            <w:pPr>
              <w:snapToGrid w:val="0"/>
              <w:spacing w:line="240" w:lineRule="atLeast"/>
              <w:ind w:left="57" w:right="57"/>
              <w:jc w:val="right"/>
              <w:rPr>
                <w:b/>
                <w:bCs/>
                <w:sz w:val="18"/>
              </w:rPr>
            </w:pPr>
            <w:r>
              <w:t> </w:t>
            </w:r>
          </w:p>
        </w:tc>
        <w:tc>
          <w:tcPr>
            <w:tcW w:w="1717" w:type="dxa"/>
            <w:tcBorders>
              <w:top w:val="single" w:color="auto" w:sz="4" w:space="0"/>
              <w:left w:val="nil"/>
              <w:bottom w:val="nil"/>
              <w:right w:val="single" w:color="auto" w:sz="4" w:space="0"/>
            </w:tcBorders>
            <w:noWrap w:val="0"/>
            <w:vAlign w:val="top"/>
          </w:tcPr>
          <w:p>
            <w:pPr>
              <w:pStyle w:val="6"/>
            </w:pPr>
            <w:r>
              <w:t>USD32640.00</w:t>
            </w:r>
          </w:p>
        </w:tc>
        <w:tc>
          <w:tcPr>
            <w:tcW w:w="139" w:type="dxa"/>
            <w:tcBorders>
              <w:top w:val="nil"/>
              <w:left w:val="nil"/>
              <w:bottom w:val="nil"/>
              <w:right w:val="nil"/>
            </w:tcBorders>
            <w:noWrap w:val="0"/>
            <w:vAlign w:val="center"/>
          </w:tcPr>
          <w:p>
            <w:pPr>
              <w:widowControl/>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81" w:hRule="atLeast"/>
          <w:jc w:val="center"/>
        </w:trPr>
        <w:tc>
          <w:tcPr>
            <w:tcW w:w="10067" w:type="dxa"/>
            <w:gridSpan w:val="6"/>
            <w:tcBorders>
              <w:top w:val="nil"/>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 </w:t>
            </w:r>
          </w:p>
          <w:p>
            <w:pPr>
              <w:snapToGrid w:val="0"/>
              <w:spacing w:line="240" w:lineRule="atLeast"/>
              <w:ind w:left="57" w:right="57"/>
              <w:rPr>
                <w:b/>
                <w:bCs/>
              </w:rPr>
            </w:pPr>
            <w:r>
              <w:rPr>
                <w:b/>
                <w:bCs/>
              </w:rPr>
              <w:t>SAY TOTAL: USD THIRTY TWO THOUSAND SIX HUNDRED AND FORTY ONLY</w:t>
            </w:r>
          </w:p>
          <w:p>
            <w:pPr>
              <w:snapToGrid w:val="0"/>
              <w:spacing w:line="240" w:lineRule="atLeast"/>
              <w:ind w:left="57" w:right="57"/>
              <w:rPr>
                <w:b/>
                <w:bCs/>
              </w:rPr>
            </w:pPr>
            <w:r>
              <w:rPr>
                <w:b/>
                <w:bCs/>
              </w:rPr>
              <w:t> </w:t>
            </w:r>
          </w:p>
          <w:p>
            <w:pPr>
              <w:snapToGrid w:val="0"/>
              <w:spacing w:line="240" w:lineRule="atLeast"/>
              <w:ind w:right="57"/>
              <w:rPr>
                <w:b/>
                <w:bCs/>
              </w:rPr>
            </w:pPr>
            <w:r>
              <w:rPr>
                <w:b/>
                <w:bCs/>
              </w:rPr>
              <w:t> </w:t>
            </w:r>
          </w:p>
          <w:p>
            <w:pPr>
              <w:snapToGrid w:val="0"/>
              <w:spacing w:line="240" w:lineRule="atLeast"/>
              <w:ind w:left="57" w:right="57"/>
              <w:rPr>
                <w:sz w:val="18"/>
                <w:szCs w:val="21"/>
              </w:rPr>
            </w:pPr>
            <w:r>
              <w:rPr>
                <w:sz w:val="18"/>
                <w:szCs w:val="21"/>
              </w:rPr>
              <w:t>SALES CONDITIONS: CIF MONTREAL/CANADA</w:t>
            </w:r>
          </w:p>
          <w:p>
            <w:pPr>
              <w:snapToGrid w:val="0"/>
              <w:spacing w:line="240" w:lineRule="atLeast"/>
              <w:ind w:left="57" w:right="57"/>
              <w:rPr>
                <w:sz w:val="18"/>
                <w:szCs w:val="21"/>
              </w:rPr>
            </w:pPr>
            <w:r>
              <w:rPr>
                <w:sz w:val="18"/>
                <w:szCs w:val="21"/>
              </w:rPr>
              <w:t>SALES CONTRACT NO. F01LCB05127</w:t>
            </w:r>
          </w:p>
          <w:p>
            <w:pPr>
              <w:snapToGrid w:val="0"/>
              <w:spacing w:line="240" w:lineRule="atLeast"/>
              <w:ind w:left="57" w:right="57"/>
              <w:rPr>
                <w:sz w:val="18"/>
                <w:szCs w:val="21"/>
              </w:rPr>
            </w:pPr>
            <w:r>
              <w:rPr>
                <w:sz w:val="18"/>
              </w:rPr>
              <w:t>LADIES COTTON BLAZER (100% COTTON, 40SX20/140X60)</w:t>
            </w:r>
          </w:p>
          <w:p>
            <w:pPr>
              <w:tabs>
                <w:tab w:val="left" w:pos="1853"/>
                <w:tab w:val="left" w:pos="3833"/>
                <w:tab w:val="left" w:pos="5629"/>
              </w:tabs>
              <w:snapToGrid w:val="0"/>
              <w:spacing w:line="240" w:lineRule="atLeast"/>
              <w:ind w:left="57" w:right="57"/>
              <w:rPr>
                <w:sz w:val="18"/>
                <w:szCs w:val="21"/>
              </w:rPr>
            </w:pPr>
            <w:r>
              <w:rPr>
                <w:sz w:val="18"/>
                <w:szCs w:val="21"/>
              </w:rPr>
              <w:t>STYLE NO.</w:t>
            </w:r>
            <w:r>
              <w:rPr>
                <w:sz w:val="18"/>
                <w:szCs w:val="21"/>
              </w:rPr>
              <w:tab/>
            </w:r>
            <w:r>
              <w:rPr>
                <w:sz w:val="18"/>
                <w:szCs w:val="21"/>
              </w:rPr>
              <w:t>PO NO.</w:t>
            </w:r>
            <w:r>
              <w:rPr>
                <w:sz w:val="18"/>
                <w:szCs w:val="21"/>
              </w:rPr>
              <w:tab/>
            </w:r>
            <w:r>
              <w:rPr>
                <w:sz w:val="18"/>
                <w:szCs w:val="21"/>
              </w:rPr>
              <w:t>QTY/PCS</w:t>
            </w:r>
            <w:r>
              <w:rPr>
                <w:sz w:val="18"/>
                <w:szCs w:val="21"/>
              </w:rPr>
              <w:tab/>
            </w:r>
            <w:r>
              <w:rPr>
                <w:sz w:val="18"/>
                <w:szCs w:val="21"/>
              </w:rPr>
              <w:t>USD/PC</w:t>
            </w:r>
          </w:p>
          <w:p>
            <w:pPr>
              <w:tabs>
                <w:tab w:val="left" w:pos="1853"/>
                <w:tab w:val="left" w:pos="3833"/>
                <w:tab w:val="left" w:pos="5629"/>
              </w:tabs>
              <w:snapToGrid w:val="0"/>
              <w:spacing w:line="240" w:lineRule="atLeast"/>
              <w:ind w:left="57" w:right="57"/>
              <w:rPr>
                <w:sz w:val="18"/>
                <w:szCs w:val="21"/>
              </w:rPr>
            </w:pPr>
            <w:r>
              <w:rPr>
                <w:sz w:val="18"/>
              </w:rPr>
              <w:t>46-301A</w:t>
            </w:r>
            <w:r>
              <w:rPr>
                <w:sz w:val="18"/>
              </w:rPr>
              <w:tab/>
            </w:r>
            <w:r>
              <w:rPr>
                <w:sz w:val="18"/>
              </w:rPr>
              <w:t>10337</w:t>
            </w:r>
            <w:r>
              <w:rPr>
                <w:sz w:val="18"/>
              </w:rPr>
              <w:tab/>
            </w:r>
            <w:r>
              <w:rPr>
                <w:sz w:val="18"/>
              </w:rPr>
              <w:t>2550</w:t>
            </w:r>
            <w:r>
              <w:rPr>
                <w:sz w:val="18"/>
              </w:rPr>
              <w:tab/>
            </w:r>
            <w:r>
              <w:rPr>
                <w:sz w:val="18"/>
              </w:rPr>
              <w:t>12.80</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1134"/>
              <w:jc w:val="right"/>
              <w:rPr>
                <w:color w:val="0000FF"/>
                <w:sz w:val="18"/>
              </w:rPr>
            </w:pPr>
            <w:r>
              <w:rPr>
                <w:color w:val="0000FF"/>
                <w:sz w:val="18"/>
              </w:rPr>
              <w:t>(</w:t>
            </w:r>
            <w:r>
              <w:rPr>
                <w:rFonts w:hint="eastAsia"/>
                <w:color w:val="0000FF"/>
                <w:sz w:val="18"/>
              </w:rPr>
              <w:t>出口商签字和盖单据章</w:t>
            </w:r>
            <w:r>
              <w:rPr>
                <w:color w:val="0000FF"/>
                <w:sz w:val="18"/>
              </w:rPr>
              <w:t>)</w:t>
            </w:r>
          </w:p>
        </w:tc>
        <w:tc>
          <w:tcPr>
            <w:tcW w:w="139" w:type="dxa"/>
            <w:tcBorders>
              <w:top w:val="nil"/>
              <w:left w:val="nil"/>
              <w:bottom w:val="nil"/>
              <w:right w:val="nil"/>
            </w:tcBorders>
            <w:noWrap w:val="0"/>
            <w:vAlign w:val="center"/>
          </w:tcPr>
          <w:p>
            <w:pPr>
              <w:widowControl/>
              <w:jc w:val="left"/>
              <w:rPr>
                <w:rFonts w:ascii="宋体" w:hAnsi="宋体" w:cs="宋体"/>
                <w:kern w:val="0"/>
                <w:sz w:val="24"/>
              </w:rPr>
            </w:pPr>
          </w:p>
        </w:tc>
      </w:tr>
    </w:tbl>
    <w:p>
      <w:pPr>
        <w:rPr>
          <w:rFonts w:hint="eastAsia" w:ascii="宋体" w:hAnsi="宋体" w:cs="宋体"/>
          <w:kern w:val="0"/>
          <w:sz w:val="1"/>
        </w:rPr>
      </w:pPr>
      <w:r>
        <w:rPr>
          <w:rFonts w:hint="eastAsia" w:ascii="宋体" w:hAnsi="宋体" w:cs="宋体"/>
          <w:kern w:val="0"/>
          <w:sz w:val="1"/>
        </w:rPr>
        <w:t xml:space="preserve">                                                                                                  </w:t>
      </w:r>
    </w:p>
    <w:p>
      <w:pPr>
        <w:rPr>
          <w:rFonts w:hint="eastAsia" w:ascii="宋体" w:hAnsi="宋体" w:cs="宋体"/>
          <w:kern w:val="0"/>
          <w:sz w:val="1"/>
        </w:rPr>
      </w:pPr>
    </w:p>
    <w:p>
      <w:pPr>
        <w:jc w:val="center"/>
        <w:rPr>
          <w:rFonts w:hint="eastAsia"/>
          <w:b/>
          <w:bCs/>
          <w:sz w:val="44"/>
          <w:szCs w:val="44"/>
        </w:rPr>
      </w:pPr>
    </w:p>
    <w:tbl>
      <w:tblPr>
        <w:tblStyle w:val="14"/>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54"/>
        <w:gridCol w:w="83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9"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受益人证明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rPr>
                <w:rFonts w:hint="eastAsia"/>
              </w:rPr>
              <w:t>根据信用证要求准备议付单据之一“受益人证明”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rPr>
                <w:szCs w:val="20"/>
              </w:rPr>
            </w:pPr>
            <w:r>
              <w:t>E23_</w:t>
            </w:r>
            <w:r>
              <w:rPr>
                <w:rFonts w:hint="eastAsia"/>
              </w:rPr>
              <w:t>受益人证明</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4"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8385"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t>2001</w:t>
            </w:r>
            <w:r>
              <w:rPr>
                <w:rFonts w:hint="eastAsia"/>
              </w:rPr>
              <w:t>年</w:t>
            </w:r>
            <w:r>
              <w:t>3</w:t>
            </w:r>
            <w:r>
              <w:rPr>
                <w:rFonts w:hint="eastAsia"/>
              </w:rPr>
              <w:t>月</w:t>
            </w:r>
            <w:r>
              <w:t>20</w:t>
            </w:r>
            <w:r>
              <w:rPr>
                <w:rFonts w:hint="eastAsia"/>
              </w:rPr>
              <w:t>日，</w:t>
            </w:r>
            <w:r>
              <w:rPr>
                <w:rFonts w:hint="eastAsia" w:ascii="宋体" w:hAnsi="宋体"/>
              </w:rPr>
              <w:t>南京唐朝纺织服装有限</w:t>
            </w:r>
            <w:r>
              <w:rPr>
                <w:rFonts w:hint="eastAsia"/>
              </w:rPr>
              <w:t>公司的货物顺利装船出运。根据信用证的规定，唐朝公司要准备的议付单据中，必须要出具一份受益人证明：“证明装运后</w:t>
            </w:r>
            <w:r>
              <w:t>5</w:t>
            </w:r>
            <w:r>
              <w:rPr>
                <w:rFonts w:hint="eastAsia"/>
              </w:rPr>
              <w:t>天内，将普惠制产地证正本、输加拿大纺织出口许可证正本、商业发票副本、明细装箱单副本、正本提单的复印件已经由快递方式直接寄送给开证人，并附快件回执。”</w:t>
            </w:r>
          </w:p>
        </w:tc>
      </w:tr>
    </w:tbl>
    <w:p>
      <w:pPr>
        <w:snapToGrid w:val="0"/>
      </w:pPr>
    </w:p>
    <w:tbl>
      <w:tblPr>
        <w:tblStyle w:val="14"/>
        <w:tblW w:w="10206" w:type="dxa"/>
        <w:jc w:val="center"/>
        <w:tblLayout w:type="autofit"/>
        <w:tblCellMar>
          <w:top w:w="0" w:type="dxa"/>
          <w:left w:w="57" w:type="dxa"/>
          <w:bottom w:w="0" w:type="dxa"/>
          <w:right w:w="57" w:type="dxa"/>
        </w:tblCellMar>
      </w:tblPr>
      <w:tblGrid>
        <w:gridCol w:w="1588"/>
        <w:gridCol w:w="645"/>
        <w:gridCol w:w="930"/>
        <w:gridCol w:w="4271"/>
        <w:gridCol w:w="2772"/>
      </w:tblGrid>
      <w:tr>
        <w:tblPrEx>
          <w:tblCellMar>
            <w:top w:w="0" w:type="dxa"/>
            <w:left w:w="57" w:type="dxa"/>
            <w:bottom w:w="0" w:type="dxa"/>
            <w:right w:w="57" w:type="dxa"/>
          </w:tblCellMar>
        </w:tblPrEx>
        <w:trPr>
          <w:jc w:val="center"/>
        </w:trPr>
        <w:tc>
          <w:tcPr>
            <w:tcW w:w="10206" w:type="dxa"/>
            <w:gridSpan w:val="5"/>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2001JAN31 15:23:46</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06607642</w:t>
            </w:r>
          </w:p>
        </w:tc>
      </w:tr>
      <w:tr>
        <w:tblPrEx>
          <w:tblCellMar>
            <w:top w:w="0" w:type="dxa"/>
            <w:left w:w="57" w:type="dxa"/>
            <w:bottom w:w="0" w:type="dxa"/>
            <w:right w:w="57" w:type="dxa"/>
          </w:tblCellMar>
        </w:tblPrEx>
        <w:trPr>
          <w:jc w:val="center"/>
        </w:trPr>
        <w:tc>
          <w:tcPr>
            <w:tcW w:w="10206" w:type="dxa"/>
            <w:gridSpan w:val="5"/>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B110106173BAOC53B, BKCHCNBJ BNPA**** RECORO</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924" w:type="dxa"/>
            <w:noWrap w:val="0"/>
            <w:vAlign w:val="top"/>
          </w:tcPr>
          <w:p>
            <w:pPr>
              <w:rPr>
                <w:rFonts w:ascii="宋体" w:hAnsi="宋体"/>
              </w:rPr>
            </w:pPr>
            <w:r>
              <w:t> </w:t>
            </w:r>
          </w:p>
        </w:tc>
        <w:tc>
          <w:tcPr>
            <w:tcW w:w="4277" w:type="dxa"/>
            <w:noWrap w:val="0"/>
            <w:vAlign w:val="top"/>
          </w:tcPr>
          <w:p>
            <w:pPr>
              <w:rPr>
                <w:rFonts w:ascii="宋体" w:hAnsi="宋体"/>
              </w:rPr>
            </w:pPr>
            <w:r>
              <w:rPr>
                <w:rFonts w:hint="eastAsia" w:ascii="宋体" w:hAnsi="宋体"/>
              </w:rPr>
              <w:t>F  01  BKCHCNBJA940 0542 725524</w:t>
            </w:r>
          </w:p>
        </w:tc>
        <w:tc>
          <w:tcPr>
            <w:tcW w:w="2778" w:type="dxa"/>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924" w:type="dxa"/>
            <w:noWrap w:val="0"/>
            <w:vAlign w:val="top"/>
          </w:tcPr>
          <w:p>
            <w:pPr>
              <w:rPr>
                <w:rFonts w:ascii="宋体" w:hAnsi="宋体"/>
              </w:rPr>
            </w:pPr>
            <w:r>
              <w:t>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1122 010129 BNPACAMMAXXX 4968 839712 010130 0028 N</w:t>
            </w:r>
          </w:p>
          <w:p>
            <w:pPr>
              <w:tabs>
                <w:tab w:val="left" w:pos="1999"/>
              </w:tabs>
              <w:rPr>
                <w:rFonts w:hint="eastAsia" w:ascii="宋体" w:hAnsi="宋体"/>
              </w:rPr>
            </w:pPr>
            <w:r>
              <w:rPr>
                <w:rFonts w:hint="eastAsia" w:ascii="宋体" w:hAnsi="宋体"/>
              </w:rPr>
              <w:tab/>
            </w:r>
            <w:r>
              <w:rPr>
                <w:rFonts w:hint="eastAsia" w:ascii="宋体" w:hAnsi="宋体"/>
              </w:rPr>
              <w:t>*BNP PARIBAS (CANADA)</w:t>
            </w:r>
          </w:p>
          <w:p>
            <w:pPr>
              <w:tabs>
                <w:tab w:val="left" w:pos="1999"/>
              </w:tabs>
              <w:rPr>
                <w:rFonts w:ascii="宋体" w:hAnsi="宋体"/>
              </w:rPr>
            </w:pPr>
            <w:r>
              <w:rPr>
                <w:rFonts w:hint="eastAsia" w:ascii="宋体" w:hAnsi="宋体"/>
              </w:rPr>
              <w:tab/>
            </w:r>
            <w:r>
              <w:rPr>
                <w:rFonts w:hint="eastAsia" w:ascii="宋体" w:hAnsi="宋体"/>
              </w:rPr>
              <w:t>*MONTREAL</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924" w:type="dxa"/>
            <w:noWrap w:val="0"/>
            <w:vAlign w:val="top"/>
          </w:tcPr>
          <w:p>
            <w:pPr>
              <w:rPr>
                <w:rFonts w:ascii="宋体" w:hAnsi="宋体"/>
              </w:rPr>
            </w:pPr>
            <w:r>
              <w:t>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SERVICE CODE    103:</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 xml:space="preserve">MSG USER REF.   108:                   </w:t>
            </w:r>
            <w:r>
              <w:rPr>
                <w:rFonts w:hint="eastAsia" w:ascii="宋体" w:hAnsi="宋体"/>
                <w:color w:val="0000FF"/>
                <w:sz w:val="18"/>
              </w:rPr>
              <w:t>(银行盖信用证通知专用章)</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63211020049</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010129</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EXPIRY</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055" w:type="dxa"/>
            <w:gridSpan w:val="2"/>
            <w:tcBorders>
              <w:top w:val="nil"/>
              <w:left w:val="nil"/>
              <w:bottom w:val="nil"/>
              <w:right w:val="single" w:color="auto" w:sz="4" w:space="0"/>
            </w:tcBorders>
            <w:noWrap w:val="0"/>
            <w:vAlign w:val="top"/>
          </w:tcPr>
          <w:p>
            <w:pPr>
              <w:pStyle w:val="2"/>
              <w:rPr>
                <w:rFonts w:ascii="宋体" w:hAnsi="宋体"/>
                <w:b w:val="0"/>
                <w:bCs w:val="0"/>
              </w:rPr>
            </w:pPr>
            <w:r>
              <w:rPr>
                <w:rFonts w:hint="eastAsia" w:ascii="宋体" w:hAnsi="宋体"/>
                <w:b w:val="0"/>
                <w:bCs w:val="0"/>
              </w:rPr>
              <w:t>DATE 010410 PLACE IN BENEFICIARY'S COUNTRY</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FASHION FORCE CO., LTD</w:t>
            </w:r>
          </w:p>
          <w:p>
            <w:pPr>
              <w:rPr>
                <w:rFonts w:ascii="宋体" w:hAnsi="宋体"/>
              </w:rPr>
            </w:pPr>
            <w:r>
              <w:rPr>
                <w:rFonts w:hint="eastAsia" w:ascii="宋体" w:hAnsi="宋体"/>
              </w:rPr>
              <w:t>P.O.BOX 8935 NEW TERMINAL, ALTA, VISTA OTTAWA, CANADA</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NANJING TANG TEXTILE GARMENT CO., LTD.</w:t>
            </w:r>
          </w:p>
          <w:p>
            <w:pPr>
              <w:rPr>
                <w:rFonts w:ascii="宋体" w:hAnsi="宋体"/>
              </w:rPr>
            </w:pPr>
            <w:r>
              <w:rPr>
                <w:rFonts w:hint="eastAsia" w:ascii="宋体" w:hAnsi="宋体"/>
              </w:rPr>
              <w:t>HUARONG MANSION RM2901 NO.85 GUANJIAQIAO, NANJING 210005, CHINA</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CURRENCY USD AMOUNT 32640,</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AVAILABLE WITH/BY</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41 D:</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ANY BANK</w:t>
            </w:r>
          </w:p>
          <w:p>
            <w:pPr>
              <w:rPr>
                <w:rFonts w:ascii="宋体" w:hAnsi="宋体"/>
              </w:rPr>
            </w:pPr>
            <w:r>
              <w:rPr>
                <w:rFonts w:hint="eastAsia" w:ascii="宋体" w:hAnsi="宋体"/>
              </w:rPr>
              <w:t>BY NEGOTIATION</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BNPACAMMXXX</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t> </w:t>
            </w:r>
          </w:p>
        </w:tc>
        <w:tc>
          <w:tcPr>
            <w:tcW w:w="924" w:type="dxa"/>
            <w:noWrap w:val="0"/>
            <w:vAlign w:val="top"/>
          </w:tcPr>
          <w:p>
            <w:pPr>
              <w:tabs>
                <w:tab w:val="left" w:pos="284"/>
              </w:tabs>
              <w:rPr>
                <w:rFonts w:ascii="宋体" w:hAnsi="宋体"/>
              </w:rPr>
            </w:pPr>
            <w:r>
              <w:t> </w:t>
            </w:r>
          </w:p>
        </w:tc>
        <w:tc>
          <w:tcPr>
            <w:tcW w:w="7055" w:type="dxa"/>
            <w:gridSpan w:val="2"/>
            <w:tcBorders>
              <w:top w:val="nil"/>
              <w:left w:val="nil"/>
              <w:bottom w:val="nil"/>
              <w:right w:val="single" w:color="auto" w:sz="4" w:space="0"/>
            </w:tcBorders>
            <w:noWrap w:val="0"/>
            <w:vAlign w:val="top"/>
          </w:tcPr>
          <w:p>
            <w:pPr>
              <w:pStyle w:val="4"/>
              <w:rPr>
                <w:rFonts w:ascii="宋体" w:hAnsi="宋体"/>
                <w:b w:val="0"/>
                <w:bCs w:val="0"/>
                <w:color w:val="auto"/>
              </w:rPr>
            </w:pPr>
            <w:r>
              <w:rPr>
                <w:rFonts w:hint="eastAsia" w:ascii="宋体" w:hAnsi="宋体"/>
                <w:b w:val="0"/>
                <w:bCs w:val="0"/>
                <w:color w:val="auto"/>
              </w:rPr>
              <w:t>*BNP PARIBAS (CANADA)</w:t>
            </w:r>
          </w:p>
          <w:p>
            <w:pPr>
              <w:rPr>
                <w:rFonts w:ascii="宋体" w:hAnsi="宋体"/>
              </w:rPr>
            </w:pPr>
            <w:r>
              <w:rPr>
                <w:rFonts w:hint="eastAsia" w:ascii="宋体" w:hAnsi="宋体"/>
              </w:rPr>
              <w:t>*MONTREAL</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ALLOWED</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CHARGE</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rPr>
                <w:rFonts w:ascii="宋体" w:hAnsi="宋体"/>
              </w:rPr>
            </w:pPr>
            <w:r>
              <w:rPr>
                <w:rFonts w:hint="eastAsia" w:ascii="宋体" w:hAnsi="宋体"/>
              </w:rPr>
              <w:t>CHINA</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 TRANSPORT TO...</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rPr>
                <w:rFonts w:ascii="宋体" w:hAnsi="宋体"/>
              </w:rPr>
            </w:pPr>
            <w:r>
              <w:rPr>
                <w:rFonts w:hint="eastAsia" w:ascii="宋体" w:hAnsi="宋体"/>
              </w:rPr>
              <w:t>MONTREAL</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DATE OF SHIP.</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010325</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DESCRIPT OF GOODS</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snapToGrid w:val="0"/>
              <w:spacing w:line="240" w:lineRule="atLeast"/>
              <w:ind w:right="57"/>
              <w:rPr>
                <w:rFonts w:ascii="宋体" w:hAnsi="宋体"/>
                <w:szCs w:val="21"/>
              </w:rPr>
            </w:pPr>
            <w:r>
              <w:rPr>
                <w:rFonts w:hint="eastAsia" w:ascii="宋体" w:hAnsi="宋体"/>
                <w:szCs w:val="21"/>
              </w:rPr>
              <w:t>SALES CONDITIONS: CIF MONTREAL/CANADA</w:t>
            </w:r>
          </w:p>
          <w:p>
            <w:pPr>
              <w:snapToGrid w:val="0"/>
              <w:spacing w:line="240" w:lineRule="atLeast"/>
              <w:ind w:right="57"/>
              <w:rPr>
                <w:rFonts w:hint="eastAsia" w:ascii="宋体" w:hAnsi="宋体"/>
                <w:szCs w:val="21"/>
              </w:rPr>
            </w:pPr>
            <w:r>
              <w:rPr>
                <w:rFonts w:hint="eastAsia" w:ascii="宋体" w:hAnsi="宋体"/>
                <w:szCs w:val="21"/>
              </w:rPr>
              <w:t>SALES CONTRACT NO. F01LCB05127</w:t>
            </w:r>
          </w:p>
          <w:p>
            <w:pPr>
              <w:snapToGrid w:val="0"/>
              <w:spacing w:line="240" w:lineRule="atLeast"/>
              <w:ind w:right="57"/>
              <w:rPr>
                <w:rFonts w:hint="eastAsia" w:ascii="宋体" w:hAnsi="宋体"/>
                <w:szCs w:val="21"/>
              </w:rPr>
            </w:pPr>
            <w:r>
              <w:rPr>
                <w:rFonts w:hint="eastAsia" w:ascii="宋体" w:hAnsi="宋体"/>
              </w:rPr>
              <w:t>LADIES COTTON BLAZER (100% COTTON, 40SX20/140X60)</w:t>
            </w:r>
          </w:p>
          <w:p>
            <w:pPr>
              <w:tabs>
                <w:tab w:val="left" w:pos="1853"/>
                <w:tab w:val="left" w:pos="3833"/>
                <w:tab w:val="left" w:pos="5629"/>
              </w:tabs>
              <w:snapToGrid w:val="0"/>
              <w:spacing w:line="240" w:lineRule="atLeast"/>
              <w:ind w:right="57"/>
              <w:rPr>
                <w:rFonts w:hint="eastAsia" w:ascii="宋体" w:hAnsi="宋体"/>
                <w:szCs w:val="21"/>
              </w:rPr>
            </w:pPr>
            <w:r>
              <w:rPr>
                <w:rFonts w:hint="eastAsia" w:ascii="宋体" w:hAnsi="宋体"/>
                <w:szCs w:val="21"/>
              </w:rPr>
              <w:t>STYLE NO.</w:t>
            </w:r>
            <w:r>
              <w:rPr>
                <w:rFonts w:hint="eastAsia" w:ascii="宋体" w:hAnsi="宋体"/>
                <w:szCs w:val="21"/>
              </w:rPr>
              <w:tab/>
            </w:r>
            <w:r>
              <w:rPr>
                <w:rFonts w:hint="eastAsia" w:ascii="宋体" w:hAnsi="宋体"/>
                <w:szCs w:val="21"/>
              </w:rPr>
              <w:t>PO NO.</w:t>
            </w:r>
            <w:r>
              <w:rPr>
                <w:rFonts w:hint="eastAsia" w:ascii="宋体" w:hAnsi="宋体"/>
                <w:szCs w:val="21"/>
              </w:rPr>
              <w:tab/>
            </w:r>
            <w:r>
              <w:rPr>
                <w:rFonts w:hint="eastAsia" w:ascii="宋体" w:hAnsi="宋体"/>
                <w:szCs w:val="21"/>
              </w:rPr>
              <w:t>QTY/PCS</w:t>
            </w:r>
            <w:r>
              <w:rPr>
                <w:rFonts w:hint="eastAsia" w:ascii="宋体" w:hAnsi="宋体"/>
                <w:szCs w:val="21"/>
              </w:rPr>
              <w:tab/>
            </w:r>
            <w:r>
              <w:rPr>
                <w:rFonts w:hint="eastAsia" w:ascii="宋体" w:hAnsi="宋体"/>
                <w:szCs w:val="21"/>
              </w:rPr>
              <w:t>USD/PC</w:t>
            </w:r>
          </w:p>
          <w:p>
            <w:pPr>
              <w:tabs>
                <w:tab w:val="left" w:pos="1853"/>
                <w:tab w:val="left" w:pos="3833"/>
                <w:tab w:val="left" w:pos="5629"/>
              </w:tabs>
              <w:snapToGrid w:val="0"/>
              <w:spacing w:line="240" w:lineRule="atLeast"/>
              <w:ind w:right="57"/>
              <w:rPr>
                <w:rFonts w:ascii="宋体" w:hAnsi="宋体"/>
                <w:szCs w:val="21"/>
              </w:rPr>
            </w:pPr>
            <w:r>
              <w:rPr>
                <w:rFonts w:hint="eastAsia" w:ascii="宋体" w:hAnsi="宋体"/>
              </w:rPr>
              <w:t>46-301A</w:t>
            </w:r>
            <w:r>
              <w:rPr>
                <w:rFonts w:hint="eastAsia" w:ascii="宋体" w:hAnsi="宋体"/>
              </w:rPr>
              <w:tab/>
            </w:r>
            <w:r>
              <w:rPr>
                <w:rFonts w:hint="eastAsia" w:ascii="宋体" w:hAnsi="宋体"/>
              </w:rPr>
              <w:t>10337</w:t>
            </w:r>
            <w:r>
              <w:rPr>
                <w:rFonts w:hint="eastAsia" w:ascii="宋体" w:hAnsi="宋体"/>
              </w:rPr>
              <w:tab/>
            </w:r>
            <w:r>
              <w:rPr>
                <w:rFonts w:hint="eastAsia" w:ascii="宋体" w:hAnsi="宋体"/>
              </w:rPr>
              <w:t>2550</w:t>
            </w:r>
            <w:r>
              <w:rPr>
                <w:rFonts w:hint="eastAsia" w:ascii="宋体" w:hAnsi="宋体"/>
              </w:rPr>
              <w:tab/>
            </w:r>
            <w:r>
              <w:rPr>
                <w:rFonts w:hint="eastAsia" w:ascii="宋体" w:hAnsi="宋体"/>
              </w:rPr>
              <w:t>12.80</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DOCUMENTS REQUIRED</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COMMERCIAL INVOICES IN 3 COPIES SIGNED BY BENEFICIARY'S REPRESENTATIVE.</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CANADA CUSTOMS INVOICES IN 4 COPIES.</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 xml:space="preserve">FULL SET OF ORIGINAL MARINE BILLS OF LADING CLEAN ON BOARD </w:t>
            </w:r>
          </w:p>
          <w:p>
            <w:pPr>
              <w:ind w:left="284"/>
              <w:rPr>
                <w:rFonts w:hint="eastAsia" w:ascii="宋体" w:hAnsi="宋体"/>
              </w:rPr>
            </w:pPr>
            <w:r>
              <w:rPr>
                <w:rFonts w:hint="eastAsia" w:ascii="宋体" w:hAnsi="宋体"/>
              </w:rPr>
              <w:t>FLUS 2 NON NEGOTIABLE COPIES MADE OUT OR ENDORSED TO ORDER</w:t>
            </w:r>
          </w:p>
          <w:p>
            <w:pPr>
              <w:ind w:left="568" w:hanging="284"/>
              <w:rPr>
                <w:rFonts w:hint="eastAsia" w:ascii="宋体" w:hAnsi="宋体"/>
              </w:rPr>
            </w:pPr>
            <w:r>
              <w:rPr>
                <w:rFonts w:hint="eastAsia" w:ascii="宋体" w:hAnsi="宋体"/>
              </w:rPr>
              <w:t>OF BNP PARIBAS (CANADA) MARKED FREIGHT PREPAID AND NOTIFY APPLICANT'S</w:t>
            </w:r>
          </w:p>
          <w:p>
            <w:pPr>
              <w:ind w:left="568" w:hanging="284"/>
              <w:rPr>
                <w:rFonts w:ascii="宋体" w:hAnsi="宋体"/>
              </w:rPr>
            </w:pPr>
            <w:r>
              <w:rPr>
                <w:rFonts w:hint="eastAsia" w:ascii="宋体" w:hAnsi="宋体"/>
              </w:rPr>
              <w:t>FULL NAME AND ADDRESS.</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DETAILED PACKING LISTS IN 3 COPIES.</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COPY OF CERTIFICATE OF ORIGIN FORM A.</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sz w:val="18"/>
              </w:rPr>
            </w:pPr>
            <w:r>
              <w:rPr>
                <w:rFonts w:hint="eastAsia" w:ascii="宋体" w:hAnsi="宋体"/>
                <w:sz w:val="18"/>
              </w:rPr>
              <w:t>+</w:t>
            </w:r>
            <w:r>
              <w:rPr>
                <w:rFonts w:hint="eastAsia" w:ascii="宋体" w:hAnsi="宋体"/>
                <w:sz w:val="18"/>
              </w:rPr>
              <w:tab/>
            </w:r>
            <w:r>
              <w:rPr>
                <w:rFonts w:hint="eastAsia" w:ascii="宋体" w:hAnsi="宋体"/>
                <w:sz w:val="18"/>
              </w:rPr>
              <w:t xml:space="preserve">COPY OF </w:t>
            </w:r>
            <w:r>
              <w:rPr>
                <w:sz w:val="18"/>
              </w:rPr>
              <w:t>EXPORT LICENCE.</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BENEFICIARY'S LETTER STATING THAT ORIGINAL CERTIFICATE OF</w:t>
            </w:r>
          </w:p>
          <w:p>
            <w:pPr>
              <w:ind w:left="284"/>
              <w:rPr>
                <w:rFonts w:hint="eastAsia" w:ascii="宋体" w:hAnsi="宋体"/>
              </w:rPr>
            </w:pPr>
            <w:r>
              <w:rPr>
                <w:rFonts w:hint="eastAsia" w:ascii="宋体" w:hAnsi="宋体"/>
              </w:rPr>
              <w:t xml:space="preserve">ORIGIN FORM A, ORIGINAL EXPORT LICENCE, COPY OF COMMERCIAL INVOICE, </w:t>
            </w:r>
          </w:p>
          <w:p>
            <w:pPr>
              <w:ind w:left="284"/>
              <w:rPr>
                <w:rFonts w:hint="eastAsia" w:ascii="宋体" w:hAnsi="宋体"/>
              </w:rPr>
            </w:pPr>
            <w:r>
              <w:rPr>
                <w:rFonts w:hint="eastAsia" w:ascii="宋体" w:hAnsi="宋体"/>
              </w:rPr>
              <w:t xml:space="preserve">DETAILED PACKING LISTS AND A COPY OF BILL OF LADING WERE SENT </w:t>
            </w:r>
          </w:p>
          <w:p>
            <w:pPr>
              <w:ind w:left="284"/>
              <w:rPr>
                <w:rFonts w:hint="eastAsia" w:ascii="宋体" w:hAnsi="宋体"/>
              </w:rPr>
            </w:pPr>
            <w:r>
              <w:rPr>
                <w:rFonts w:hint="eastAsia" w:ascii="宋体" w:hAnsi="宋体"/>
              </w:rPr>
              <w:t>DIRECT TO APPLICANT BY COURIER WITHIN 5 DAYS AFTER SHIPMENT.</w:t>
            </w:r>
          </w:p>
          <w:p>
            <w:pPr>
              <w:ind w:left="284"/>
              <w:rPr>
                <w:rFonts w:ascii="宋体" w:hAnsi="宋体"/>
              </w:rPr>
            </w:pPr>
            <w:r>
              <w:rPr>
                <w:rFonts w:hint="eastAsia" w:ascii="宋体" w:hAnsi="宋体"/>
              </w:rPr>
              <w:t>THE RELEATIVE COURIER RECEIPT IS ALSO REQUIRED FOR PRESENTATION.</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COPY OF APPLICANT'S FAX APPROVING PRODUCTION SAMPLES BEFORE SHIPMENT.</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 xml:space="preserve">LETTER FROM SHIPPER ON THEIR LETTERHEAD INDICATING THEIR NAME </w:t>
            </w:r>
          </w:p>
          <w:p>
            <w:pPr>
              <w:ind w:left="284"/>
              <w:rPr>
                <w:rFonts w:hint="eastAsia" w:ascii="宋体" w:hAnsi="宋体"/>
              </w:rPr>
            </w:pPr>
            <w:r>
              <w:rPr>
                <w:rFonts w:hint="eastAsia" w:ascii="宋体" w:hAnsi="宋体"/>
              </w:rPr>
              <w:t>OF COMPANY AND ADDRESS, BILL OF LADING NUMBER, CONTAINER</w:t>
            </w:r>
          </w:p>
          <w:p>
            <w:pPr>
              <w:ind w:left="284"/>
              <w:rPr>
                <w:rFonts w:hint="eastAsia" w:ascii="宋体" w:hAnsi="宋体"/>
              </w:rPr>
            </w:pPr>
            <w:r>
              <w:rPr>
                <w:rFonts w:hint="eastAsia" w:ascii="宋体" w:hAnsi="宋体"/>
              </w:rPr>
              <w:t>NUMBER AND THAT THIS SHIPMENT, INCLUDING ITS CONTAINER, DOES</w:t>
            </w:r>
          </w:p>
          <w:p>
            <w:pPr>
              <w:ind w:left="284"/>
              <w:rPr>
                <w:rFonts w:hint="eastAsia" w:ascii="宋体" w:hAnsi="宋体"/>
              </w:rPr>
            </w:pPr>
            <w:r>
              <w:rPr>
                <w:rFonts w:hint="eastAsia" w:ascii="宋体" w:hAnsi="宋体"/>
              </w:rPr>
              <w:t>NOT CONTAIN ANY NON-MANUFACTURED WOODEN MATERIAL, DUNNAGE,</w:t>
            </w:r>
          </w:p>
          <w:p>
            <w:pPr>
              <w:ind w:left="284"/>
              <w:rPr>
                <w:rFonts w:hint="eastAsia" w:ascii="宋体" w:hAnsi="宋体"/>
              </w:rPr>
            </w:pPr>
            <w:r>
              <w:rPr>
                <w:rFonts w:hint="eastAsia" w:ascii="宋体" w:hAnsi="宋体"/>
              </w:rPr>
              <w:t>BRACING MATERIAL, PALLETS, CRATING OR OTHER NON-MANUFACTURED</w:t>
            </w:r>
          </w:p>
          <w:p>
            <w:pPr>
              <w:ind w:left="284"/>
              <w:rPr>
                <w:rFonts w:ascii="宋体" w:hAnsi="宋体"/>
              </w:rPr>
            </w:pPr>
            <w:r>
              <w:rPr>
                <w:rFonts w:hint="eastAsia" w:ascii="宋体" w:hAnsi="宋体"/>
              </w:rPr>
              <w:t>WOODEN PACKING MATERIAL.</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INSPECTION CERTIFICATE ORIGINAL SINGED AND ISSUED BY FASHION FORCE CO., LTD</w:t>
            </w:r>
          </w:p>
          <w:p>
            <w:pPr>
              <w:ind w:left="284"/>
              <w:rPr>
                <w:rFonts w:hint="eastAsia" w:ascii="宋体" w:hAnsi="宋体"/>
              </w:rPr>
            </w:pPr>
            <w:r>
              <w:rPr>
                <w:rFonts w:hint="eastAsia" w:ascii="宋体" w:hAnsi="宋体"/>
              </w:rPr>
              <w:t>STATING THE SAMPLES OF FOUR STYLE GARMENTS HAS BEEN APPROVED, WHICH SEND</w:t>
            </w:r>
          </w:p>
          <w:p>
            <w:pPr>
              <w:ind w:left="284"/>
              <w:rPr>
                <w:rFonts w:ascii="宋体" w:hAnsi="宋体"/>
              </w:rPr>
            </w:pPr>
            <w:r>
              <w:rPr>
                <w:rFonts w:hint="eastAsia" w:ascii="宋体" w:hAnsi="宋体"/>
              </w:rPr>
              <w:t>THROUGH DHL BEFORE 15DAYS OF SHIPMENT.</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 xml:space="preserve">INSURANCE POLICY OR CERTIFICATE IN 1 ORIGINAL AND </w:t>
            </w:r>
          </w:p>
          <w:p>
            <w:pPr>
              <w:ind w:left="284"/>
              <w:rPr>
                <w:rFonts w:hint="eastAsia" w:ascii="宋体" w:hAnsi="宋体"/>
              </w:rPr>
            </w:pPr>
            <w:r>
              <w:rPr>
                <w:rFonts w:hint="eastAsia" w:ascii="宋体" w:hAnsi="宋体"/>
              </w:rPr>
              <w:t>1 COPY ISSUED OR ENDORSED TO THE ORDER OF BNP PARIBAS (CANADA)</w:t>
            </w:r>
          </w:p>
          <w:p>
            <w:pPr>
              <w:ind w:left="284"/>
              <w:rPr>
                <w:rFonts w:hint="eastAsia" w:ascii="宋体" w:hAnsi="宋体"/>
              </w:rPr>
            </w:pPr>
            <w:r>
              <w:rPr>
                <w:rFonts w:hint="eastAsia" w:ascii="宋体" w:hAnsi="宋体"/>
              </w:rPr>
              <w:t>FOR THE CIF INVOICE PLUS 10 PERCENT COVERING</w:t>
            </w:r>
          </w:p>
          <w:p>
            <w:pPr>
              <w:ind w:left="284"/>
              <w:rPr>
                <w:rFonts w:hint="eastAsia" w:ascii="宋体" w:hAnsi="宋体"/>
              </w:rPr>
            </w:pPr>
            <w:r>
              <w:rPr>
                <w:rFonts w:hint="eastAsia" w:ascii="宋体" w:hAnsi="宋体"/>
              </w:rPr>
              <w:t>ALL RISKS, INSTITUTE CARGO CLAUSES, INSTITUTE STRIKES,</w:t>
            </w:r>
          </w:p>
          <w:p>
            <w:pPr>
              <w:ind w:left="284"/>
              <w:rPr>
                <w:rFonts w:ascii="宋体" w:hAnsi="宋体"/>
              </w:rPr>
            </w:pPr>
            <w:r>
              <w:rPr>
                <w:rFonts w:hint="eastAsia" w:ascii="宋体" w:hAnsi="宋体"/>
              </w:rPr>
              <w:t>INSTITUTE WAR CLAUSES AND CIVIL COMMOTIONS CLAUSES.</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ADDITIONAL COND.</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IF DOCUMENTS PRESENTED ARE FOUND BY US NOT TO BE UN FULL</w:t>
            </w:r>
          </w:p>
          <w:p>
            <w:pPr>
              <w:ind w:left="284"/>
              <w:rPr>
                <w:rFonts w:hint="eastAsia" w:ascii="宋体" w:hAnsi="宋体"/>
              </w:rPr>
            </w:pPr>
            <w:r>
              <w:rPr>
                <w:rFonts w:hint="eastAsia" w:ascii="宋体" w:hAnsi="宋体"/>
              </w:rPr>
              <w:t>COMPLIANCE WITH CREDIT TERMS. WE WILL ASSESS A CHARGE OF</w:t>
            </w:r>
          </w:p>
          <w:p>
            <w:pPr>
              <w:ind w:left="284"/>
              <w:rPr>
                <w:rFonts w:ascii="宋体" w:hAnsi="宋体"/>
              </w:rPr>
            </w:pPr>
            <w:r>
              <w:rPr>
                <w:rFonts w:hint="eastAsia" w:ascii="宋体" w:hAnsi="宋体"/>
              </w:rPr>
              <w:t>USD 55.00 PER SET OF DOCUMENTS.</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ALL CHARGES IF ANY RELATED TO SETTLEMENTS ARE FOR ACCOUNT OF</w:t>
            </w:r>
          </w:p>
          <w:p>
            <w:pPr>
              <w:ind w:left="284"/>
              <w:rPr>
                <w:rFonts w:ascii="宋体" w:hAnsi="宋体"/>
              </w:rPr>
            </w:pPr>
            <w:r>
              <w:rPr>
                <w:rFonts w:hint="eastAsia" w:ascii="宋体" w:hAnsi="宋体"/>
              </w:rPr>
              <w:t>BENEFICIARY.</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3 PCT MORE OR LESS IN AMOUNT AND QUANTITY IS ALLOWED.</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ALL CERTIFICATES/LETTERS/STATEMENTS MUST BE SIGNED AND DATED</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 xml:space="preserve">FOR INFORMATION ONLY, PLEASE NOTE AS OF JANUARY 4, 1999 THAT </w:t>
            </w:r>
          </w:p>
          <w:p>
            <w:pPr>
              <w:ind w:left="284"/>
              <w:rPr>
                <w:rFonts w:hint="eastAsia" w:ascii="宋体" w:hAnsi="宋体"/>
              </w:rPr>
            </w:pPr>
            <w:r>
              <w:rPr>
                <w:rFonts w:hint="eastAsia" w:ascii="宋体" w:hAnsi="宋体"/>
              </w:rPr>
              <w:t>ALL SHIPMENTS FROM CHINA THAT ARE PACKED WITH UNTREATED WOOD</w:t>
            </w:r>
          </w:p>
          <w:p>
            <w:pPr>
              <w:ind w:left="284"/>
              <w:rPr>
                <w:rFonts w:hint="eastAsia" w:ascii="宋体" w:hAnsi="宋体"/>
              </w:rPr>
            </w:pPr>
            <w:r>
              <w:rPr>
                <w:rFonts w:hint="eastAsia" w:ascii="宋体" w:hAnsi="宋体"/>
              </w:rPr>
              <w:t>WILL BE BANNED FROM CANADA DUE TO THE THREAT POSED BY THE</w:t>
            </w:r>
          </w:p>
          <w:p>
            <w:pPr>
              <w:ind w:left="284"/>
              <w:rPr>
                <w:rFonts w:ascii="宋体" w:hAnsi="宋体"/>
              </w:rPr>
            </w:pPr>
            <w:r>
              <w:rPr>
                <w:rFonts w:hint="eastAsia" w:ascii="宋体" w:hAnsi="宋体"/>
              </w:rPr>
              <w:t>ASIAN LONGNORNED BEETLE.</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THE CANADIAN GOVERNMENT NOW INSIST THAT EVERY SHIPMENT ENTERING</w:t>
            </w:r>
          </w:p>
          <w:p>
            <w:pPr>
              <w:ind w:left="284"/>
              <w:rPr>
                <w:rFonts w:ascii="宋体" w:hAnsi="宋体"/>
              </w:rPr>
            </w:pPr>
            <w:r>
              <w:rPr>
                <w:rFonts w:hint="eastAsia" w:ascii="宋体" w:hAnsi="宋体"/>
              </w:rPr>
              <w:t>CANADA MUST HAVE THE ABOVE DOCUMENTATION WITH THE SHIPMENT.</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BILL OF LADING AND COMMERCIAL INVOICE MUST CERTIFY THE FOLLOWING:</w:t>
            </w:r>
          </w:p>
          <w:p>
            <w:pPr>
              <w:ind w:left="284"/>
              <w:rPr>
                <w:rFonts w:hint="eastAsia" w:ascii="宋体" w:hAnsi="宋体"/>
              </w:rPr>
            </w:pPr>
            <w:r>
              <w:rPr>
                <w:rFonts w:hint="eastAsia" w:ascii="宋体" w:hAnsi="宋体"/>
              </w:rPr>
              <w:t>THIS SHIPMENT, INCLUDING ITS CONTAINER DOES NOT CONTAIN ANY</w:t>
            </w:r>
          </w:p>
          <w:p>
            <w:pPr>
              <w:ind w:left="284"/>
              <w:rPr>
                <w:rFonts w:hint="eastAsia" w:ascii="宋体" w:hAnsi="宋体"/>
              </w:rPr>
            </w:pPr>
            <w:r>
              <w:rPr>
                <w:rFonts w:hint="eastAsia" w:ascii="宋体" w:hAnsi="宋体"/>
              </w:rPr>
              <w:t>NON-MANUFACTURED WOODEN MATERIAL, DUNNAGE, BRACING MATERIAL</w:t>
            </w:r>
          </w:p>
          <w:p>
            <w:pPr>
              <w:ind w:left="284"/>
              <w:rPr>
                <w:rFonts w:hint="eastAsia" w:ascii="宋体" w:hAnsi="宋体"/>
              </w:rPr>
            </w:pPr>
            <w:r>
              <w:rPr>
                <w:rFonts w:hint="eastAsia" w:ascii="宋体" w:hAnsi="宋体"/>
              </w:rPr>
              <w:t>PALLETS, CRATING OR OTHER NON MANUFACTURED WOODEN PACKING</w:t>
            </w:r>
          </w:p>
          <w:p>
            <w:pPr>
              <w:ind w:left="284"/>
              <w:rPr>
                <w:rFonts w:ascii="宋体" w:hAnsi="宋体"/>
              </w:rPr>
            </w:pPr>
            <w:r>
              <w:rPr>
                <w:rFonts w:hint="eastAsia" w:ascii="宋体" w:hAnsi="宋体"/>
              </w:rPr>
              <w:t>MATERIAL.</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BENEFICIARY'S BANK ACCOUNT NO. 0777</w:t>
            </w:r>
            <w:r>
              <w:rPr>
                <w:rFonts w:hint="eastAsia" w:ascii="宋体" w:hAnsi="宋体"/>
                <w:szCs w:val="18"/>
              </w:rPr>
              <w:t>3108201140121</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OUTSIDE COUNTRY BANK CHARGES</w:t>
            </w:r>
          </w:p>
          <w:p>
            <w:pPr>
              <w:rPr>
                <w:rFonts w:hint="eastAsia" w:ascii="宋体" w:hAnsi="宋体"/>
              </w:rPr>
            </w:pPr>
            <w:r>
              <w:rPr>
                <w:rFonts w:hint="eastAsia" w:ascii="宋体" w:hAnsi="宋体"/>
              </w:rPr>
              <w:t>TO BE BORNE BY THE BENEFICIARY</w:t>
            </w:r>
          </w:p>
          <w:p>
            <w:pPr>
              <w:rPr>
                <w:rFonts w:hint="eastAsia" w:ascii="宋体" w:hAnsi="宋体"/>
              </w:rPr>
            </w:pPr>
            <w:r>
              <w:rPr>
                <w:rFonts w:hint="eastAsia" w:ascii="宋体" w:hAnsi="宋体"/>
              </w:rPr>
              <w:t>OPENING BANK CHARGES</w:t>
            </w:r>
          </w:p>
          <w:p>
            <w:pPr>
              <w:rPr>
                <w:rFonts w:ascii="宋体" w:hAnsi="宋体"/>
              </w:rPr>
            </w:pPr>
            <w:r>
              <w:rPr>
                <w:rFonts w:hint="eastAsia" w:ascii="宋体" w:hAnsi="宋体"/>
              </w:rPr>
              <w:t>TO BE BORNE BY THE APPLICANT</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t> </w:t>
            </w:r>
          </w:p>
        </w:tc>
        <w:tc>
          <w:tcPr>
            <w:tcW w:w="924" w:type="dxa"/>
            <w:noWrap w:val="0"/>
            <w:vAlign w:val="top"/>
          </w:tcPr>
          <w:p>
            <w:pPr>
              <w:tabs>
                <w:tab w:val="left" w:pos="284"/>
              </w:tabs>
              <w:rPr>
                <w:rFonts w:ascii="宋体" w:hAnsi="宋体"/>
              </w:rPr>
            </w:pPr>
            <w:r>
              <w:t> </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CONFIRMATION</w:t>
            </w:r>
          </w:p>
        </w:tc>
        <w:tc>
          <w:tcPr>
            <w:tcW w:w="924"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INSTRUCTIONS</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78  :</w:t>
            </w:r>
          </w:p>
        </w:tc>
        <w:tc>
          <w:tcPr>
            <w:tcW w:w="7055"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WE SHALL COVER THE NEGOTIATING BANK AS PER THEIR INSTRUCTIONS</w:t>
            </w:r>
          </w:p>
        </w:tc>
      </w:tr>
      <w:tr>
        <w:tblPrEx>
          <w:tblCellMar>
            <w:top w:w="0" w:type="dxa"/>
            <w:left w:w="57" w:type="dxa"/>
            <w:bottom w:w="0" w:type="dxa"/>
            <w:right w:w="57" w:type="dxa"/>
          </w:tblCellMar>
        </w:tblPrEx>
        <w:trPr>
          <w:jc w:val="center"/>
        </w:trPr>
        <w:tc>
          <w:tcPr>
            <w:tcW w:w="1585" w:type="dxa"/>
            <w:tcBorders>
              <w:top w:val="nil"/>
              <w:left w:val="single" w:color="auto" w:sz="4" w:space="0"/>
              <w:bottom w:val="nil"/>
              <w:right w:val="nil"/>
            </w:tcBorders>
            <w:noWrap w:val="0"/>
            <w:vAlign w:val="top"/>
          </w:tcPr>
          <w:p>
            <w:pPr>
              <w:jc w:val="left"/>
              <w:rPr>
                <w:rFonts w:ascii="宋体" w:hAnsi="宋体"/>
              </w:rPr>
            </w:pPr>
            <w:r>
              <w:t> </w:t>
            </w:r>
          </w:p>
        </w:tc>
        <w:tc>
          <w:tcPr>
            <w:tcW w:w="8621" w:type="dxa"/>
            <w:gridSpan w:val="4"/>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w:t>
            </w:r>
            <w:r>
              <w:rPr>
                <w:rFonts w:hint="eastAsia" w:ascii="宋体" w:hAnsi="宋体"/>
              </w:rPr>
              <w:tab/>
            </w:r>
            <w:r>
              <w:rPr>
                <w:rFonts w:hint="eastAsia" w:ascii="宋体" w:hAnsi="宋体"/>
              </w:rPr>
              <w:t>FORWARD DOCUMENTS IN ONE LOT BY SPECIAL COURIER PREPAID TO</w:t>
            </w:r>
          </w:p>
          <w:p>
            <w:pPr>
              <w:ind w:left="284"/>
              <w:rPr>
                <w:rFonts w:hint="eastAsia" w:ascii="宋体" w:hAnsi="宋体"/>
              </w:rPr>
            </w:pPr>
            <w:r>
              <w:rPr>
                <w:rFonts w:hint="eastAsia" w:ascii="宋体" w:hAnsi="宋体"/>
              </w:rPr>
              <w:t>BNP PARIBAS (CANADA) 1981 MCGILL COLLECE AVE.MONTREAL QC</w:t>
            </w:r>
          </w:p>
          <w:p>
            <w:pPr>
              <w:ind w:left="284"/>
              <w:rPr>
                <w:rFonts w:ascii="宋体" w:hAnsi="宋体"/>
              </w:rPr>
            </w:pPr>
            <w:r>
              <w:rPr>
                <w:rFonts w:hint="eastAsia" w:ascii="宋体" w:hAnsi="宋体"/>
              </w:rPr>
              <w:t>H3A 2W8 CANADA.</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TO REC. INFO.</w:t>
            </w:r>
          </w:p>
        </w:tc>
        <w:tc>
          <w:tcPr>
            <w:tcW w:w="924" w:type="dxa"/>
            <w:noWrap w:val="0"/>
            <w:vAlign w:val="top"/>
          </w:tcPr>
          <w:p>
            <w:pPr>
              <w:tabs>
                <w:tab w:val="left" w:pos="284"/>
              </w:tabs>
              <w:rPr>
                <w:rFonts w:ascii="宋体" w:hAnsi="宋体"/>
              </w:rPr>
            </w:pPr>
            <w:r>
              <w:rPr>
                <w:rFonts w:hint="eastAsia" w:ascii="宋体" w:hAnsi="宋体"/>
              </w:rPr>
              <w:tab/>
            </w:r>
            <w:r>
              <w:rPr>
                <w:rFonts w:hint="eastAsia" w:ascii="宋体" w:hAnsi="宋体"/>
              </w:rPr>
              <w:t>72  :</w:t>
            </w:r>
          </w:p>
        </w:tc>
        <w:tc>
          <w:tcPr>
            <w:tcW w:w="7055"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THIS CREDIT IS SUBJECT TO UCP FOR</w:t>
            </w:r>
          </w:p>
          <w:p>
            <w:pPr>
              <w:rPr>
                <w:rFonts w:hint="eastAsia" w:ascii="宋体" w:hAnsi="宋体"/>
              </w:rPr>
            </w:pPr>
            <w:r>
              <w:rPr>
                <w:rFonts w:hint="eastAsia" w:ascii="宋体" w:hAnsi="宋体"/>
              </w:rPr>
              <w:t>DOCUMENTARY CREDIT 1993 REVISION</w:t>
            </w:r>
          </w:p>
          <w:p>
            <w:pPr>
              <w:rPr>
                <w:rFonts w:hint="eastAsia" w:ascii="宋体" w:hAnsi="宋体"/>
              </w:rPr>
            </w:pPr>
            <w:r>
              <w:rPr>
                <w:rFonts w:hint="eastAsia" w:ascii="宋体" w:hAnsi="宋体"/>
              </w:rPr>
              <w:t>ICC PUBLICATION 500 AND IS THE</w:t>
            </w:r>
          </w:p>
          <w:p>
            <w:pPr>
              <w:rPr>
                <w:rFonts w:ascii="宋体" w:hAnsi="宋体"/>
              </w:rPr>
            </w:pPr>
            <w:r>
              <w:rPr>
                <w:rFonts w:hint="eastAsia" w:ascii="宋体" w:hAnsi="宋体"/>
              </w:rPr>
              <w:t>OPERATIVE INSTRUMENT</w:t>
            </w:r>
          </w:p>
        </w:tc>
      </w:tr>
      <w:tr>
        <w:tblPrEx>
          <w:tblCellMar>
            <w:top w:w="0" w:type="dxa"/>
            <w:left w:w="57" w:type="dxa"/>
            <w:bottom w:w="0" w:type="dxa"/>
            <w:right w:w="57" w:type="dxa"/>
          </w:tblCellMar>
        </w:tblPrEx>
        <w:trPr>
          <w:jc w:val="center"/>
        </w:trPr>
        <w:tc>
          <w:tcPr>
            <w:tcW w:w="2227" w:type="dxa"/>
            <w:gridSpan w:val="2"/>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924" w:type="dxa"/>
            <w:tcBorders>
              <w:top w:val="nil"/>
              <w:left w:val="nil"/>
              <w:bottom w:val="single" w:color="auto" w:sz="4" w:space="0"/>
              <w:right w:val="nil"/>
            </w:tcBorders>
            <w:noWrap w:val="0"/>
            <w:vAlign w:val="top"/>
          </w:tcPr>
          <w:p>
            <w:pPr>
              <w:tabs>
                <w:tab w:val="left" w:pos="284"/>
              </w:tabs>
              <w:rPr>
                <w:rFonts w:ascii="宋体" w:hAnsi="宋体"/>
              </w:rPr>
            </w:pPr>
            <w:r>
              <w:t> </w:t>
            </w:r>
          </w:p>
        </w:tc>
        <w:tc>
          <w:tcPr>
            <w:tcW w:w="7055"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MAC:F344CA36</w:t>
            </w:r>
          </w:p>
          <w:p>
            <w:pPr>
              <w:rPr>
                <w:rFonts w:ascii="宋体" w:hAnsi="宋体"/>
              </w:rPr>
            </w:pPr>
            <w:r>
              <w:rPr>
                <w:rFonts w:hint="eastAsia" w:ascii="宋体" w:hAnsi="宋体"/>
              </w:rPr>
              <w:t>CHK:AA6204FFDFC2</w:t>
            </w:r>
          </w:p>
        </w:tc>
      </w:tr>
      <w:tr>
        <w:tblPrEx>
          <w:tblCellMar>
            <w:top w:w="0" w:type="dxa"/>
            <w:left w:w="57" w:type="dxa"/>
            <w:bottom w:w="0" w:type="dxa"/>
            <w:right w:w="57" w:type="dxa"/>
          </w:tblCellMar>
        </w:tblPrEx>
        <w:trPr>
          <w:jc w:val="center"/>
        </w:trPr>
        <w:tc>
          <w:tcPr>
            <w:tcW w:w="1590" w:type="dxa"/>
            <w:tcBorders>
              <w:top w:val="nil"/>
              <w:left w:val="nil"/>
              <w:bottom w:val="nil"/>
              <w:right w:val="nil"/>
            </w:tcBorders>
            <w:noWrap w:val="0"/>
            <w:vAlign w:val="center"/>
          </w:tcPr>
          <w:p>
            <w:pPr>
              <w:widowControl/>
              <w:jc w:val="left"/>
              <w:rPr>
                <w:rFonts w:ascii="宋体" w:hAnsi="宋体" w:cs="宋体"/>
                <w:kern w:val="0"/>
                <w:sz w:val="1"/>
              </w:rPr>
            </w:pPr>
          </w:p>
        </w:tc>
        <w:tc>
          <w:tcPr>
            <w:tcW w:w="645" w:type="dxa"/>
            <w:tcBorders>
              <w:top w:val="nil"/>
              <w:left w:val="nil"/>
              <w:bottom w:val="nil"/>
              <w:right w:val="nil"/>
            </w:tcBorders>
            <w:noWrap w:val="0"/>
            <w:vAlign w:val="center"/>
          </w:tcPr>
          <w:p>
            <w:pPr>
              <w:widowControl/>
              <w:jc w:val="left"/>
              <w:rPr>
                <w:rFonts w:ascii="宋体" w:hAnsi="宋体" w:cs="宋体"/>
                <w:kern w:val="0"/>
                <w:sz w:val="1"/>
              </w:rPr>
            </w:pPr>
          </w:p>
        </w:tc>
        <w:tc>
          <w:tcPr>
            <w:tcW w:w="930" w:type="dxa"/>
            <w:tcBorders>
              <w:top w:val="nil"/>
              <w:left w:val="nil"/>
              <w:bottom w:val="nil"/>
              <w:right w:val="nil"/>
            </w:tcBorders>
            <w:noWrap w:val="0"/>
            <w:vAlign w:val="center"/>
          </w:tcPr>
          <w:p>
            <w:pPr>
              <w:widowControl/>
              <w:jc w:val="left"/>
              <w:rPr>
                <w:rFonts w:ascii="宋体" w:hAnsi="宋体" w:cs="宋体"/>
                <w:kern w:val="0"/>
                <w:sz w:val="1"/>
              </w:rPr>
            </w:pPr>
          </w:p>
        </w:tc>
        <w:tc>
          <w:tcPr>
            <w:tcW w:w="4275" w:type="dxa"/>
            <w:tcBorders>
              <w:top w:val="nil"/>
              <w:left w:val="nil"/>
              <w:bottom w:val="nil"/>
              <w:right w:val="nil"/>
            </w:tcBorders>
            <w:noWrap w:val="0"/>
            <w:vAlign w:val="center"/>
          </w:tcPr>
          <w:p>
            <w:pPr>
              <w:widowControl/>
              <w:jc w:val="left"/>
              <w:rPr>
                <w:rFonts w:ascii="宋体" w:hAnsi="宋体" w:cs="宋体"/>
                <w:kern w:val="0"/>
                <w:sz w:val="1"/>
              </w:rPr>
            </w:pPr>
          </w:p>
        </w:tc>
        <w:tc>
          <w:tcPr>
            <w:tcW w:w="2775"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rPr>
          <w:rFonts w:ascii="宋体" w:hAnsi="宋体"/>
        </w:rPr>
      </w:pPr>
      <w:r>
        <w:rPr>
          <w:rFonts w:hint="eastAsia" w:ascii="宋体" w:hAnsi="宋体"/>
        </w:rPr>
        <w:t> </w:t>
      </w:r>
    </w:p>
    <w:tbl>
      <w:tblPr>
        <w:tblStyle w:val="14"/>
        <w:tblW w:w="102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788"/>
        <w:gridCol w:w="3310"/>
        <w:gridCol w:w="1518"/>
        <w:gridCol w:w="1063"/>
        <w:gridCol w:w="671"/>
        <w:gridCol w:w="1717"/>
        <w:gridCol w:w="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5" w:hRule="atLeast"/>
          <w:jc w:val="center"/>
        </w:trPr>
        <w:tc>
          <w:tcPr>
            <w:tcW w:w="5196" w:type="dxa"/>
            <w:gridSpan w:val="2"/>
            <w:tcBorders>
              <w:top w:val="single" w:color="auto" w:sz="4" w:space="0"/>
              <w:left w:val="single" w:color="auto" w:sz="4" w:space="0"/>
              <w:bottom w:val="single" w:color="auto" w:sz="4" w:space="0"/>
              <w:right w:val="single" w:color="auto" w:sz="4" w:space="0"/>
            </w:tcBorders>
            <w:noWrap w:val="0"/>
            <w:vAlign w:val="top"/>
          </w:tcPr>
          <w:p>
            <w:pPr>
              <w:pStyle w:val="5"/>
              <w:spacing w:line="220" w:lineRule="exact"/>
              <w:rPr>
                <w:sz w:val="21"/>
              </w:rPr>
            </w:pPr>
            <w:r>
              <w:t>ISSUER</w:t>
            </w:r>
          </w:p>
          <w:p>
            <w:pPr>
              <w:snapToGrid w:val="0"/>
              <w:ind w:left="57" w:right="57"/>
              <w:rPr>
                <w:sz w:val="18"/>
              </w:rPr>
            </w:pPr>
            <w:r>
              <w:rPr>
                <w:sz w:val="18"/>
              </w:rPr>
              <w:t>NANJING TANG TEXTILE GARMENT CO., LTD.</w:t>
            </w:r>
          </w:p>
          <w:p>
            <w:pPr>
              <w:snapToGrid w:val="0"/>
              <w:ind w:left="57" w:right="57"/>
              <w:rPr>
                <w:sz w:val="18"/>
              </w:rPr>
            </w:pPr>
            <w:r>
              <w:rPr>
                <w:sz w:val="18"/>
              </w:rPr>
              <w:t>HUARONG MANSION RM2901 NO.85 GUANJIAQIAO,</w:t>
            </w:r>
          </w:p>
          <w:p>
            <w:pPr>
              <w:snapToGrid w:val="0"/>
              <w:ind w:left="57" w:right="57"/>
            </w:pPr>
            <w:r>
              <w:rPr>
                <w:sz w:val="18"/>
              </w:rPr>
              <w:t>NANJING 210005, CHINA</w:t>
            </w:r>
          </w:p>
        </w:tc>
        <w:tc>
          <w:tcPr>
            <w:tcW w:w="5012"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ind w:left="57" w:right="57"/>
              <w:jc w:val="center"/>
              <w:rPr>
                <w:rFonts w:eastAsia="黑体"/>
                <w:b/>
                <w:bCs/>
                <w:sz w:val="30"/>
              </w:rPr>
            </w:pPr>
            <w:r>
              <w:rPr>
                <w:rFonts w:hint="eastAsia" w:eastAsia="黑体"/>
                <w:b/>
                <w:bCs/>
                <w:sz w:val="34"/>
              </w:rPr>
              <w:t>商业发票</w:t>
            </w:r>
          </w:p>
          <w:p>
            <w:pPr>
              <w:pStyle w:val="3"/>
              <w:spacing w:line="240" w:lineRule="atLeast"/>
              <w:ind w:left="57" w:right="57"/>
              <w:rPr>
                <w:sz w:val="24"/>
              </w:rPr>
            </w:pPr>
            <w:r>
              <w:rPr>
                <w:sz w:val="24"/>
              </w:rPr>
              <w:t>COMMERCIAL INVOICE</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519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rPr>
            </w:pPr>
            <w:r>
              <w:rPr>
                <w:b/>
                <w:bCs/>
              </w:rPr>
              <w:t>TO</w:t>
            </w:r>
          </w:p>
          <w:p>
            <w:pPr>
              <w:snapToGrid w:val="0"/>
              <w:ind w:left="57" w:right="57"/>
              <w:rPr>
                <w:sz w:val="18"/>
              </w:rPr>
            </w:pPr>
            <w:r>
              <w:rPr>
                <w:sz w:val="18"/>
              </w:rPr>
              <w:t>FASHION FORCE CO., LTD</w:t>
            </w:r>
          </w:p>
          <w:p>
            <w:pPr>
              <w:snapToGrid w:val="0"/>
              <w:ind w:left="57" w:right="57"/>
              <w:rPr>
                <w:sz w:val="18"/>
              </w:rPr>
            </w:pPr>
            <w:r>
              <w:rPr>
                <w:sz w:val="18"/>
              </w:rPr>
              <w:t>P.O.BOX 8935 NEW TERMINAL, ALTA,</w:t>
            </w:r>
          </w:p>
          <w:p>
            <w:pPr>
              <w:snapToGrid w:val="0"/>
              <w:ind w:left="57" w:right="57"/>
              <w:rPr>
                <w:b/>
                <w:bCs/>
              </w:rPr>
            </w:pPr>
            <w:r>
              <w:rPr>
                <w:sz w:val="18"/>
              </w:rPr>
              <w:t>VISTA OTTAWA, CANADA</w:t>
            </w: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24"/>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5"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0" w:type="auto"/>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24"/>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2607"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NO.</w:t>
            </w:r>
          </w:p>
          <w:p>
            <w:pPr>
              <w:spacing w:line="220" w:lineRule="exact"/>
              <w:ind w:left="57" w:right="57"/>
              <w:rPr>
                <w:sz w:val="18"/>
              </w:rPr>
            </w:pPr>
            <w:r>
              <w:rPr>
                <w:sz w:val="18"/>
              </w:rPr>
              <w:t>NT01FF004</w:t>
            </w:r>
          </w:p>
        </w:tc>
        <w:tc>
          <w:tcPr>
            <w:tcW w:w="2405"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DATE</w:t>
            </w:r>
          </w:p>
          <w:p>
            <w:pPr>
              <w:spacing w:line="220" w:lineRule="exact"/>
              <w:ind w:left="57" w:right="57"/>
              <w:rPr>
                <w:b/>
                <w:bCs/>
                <w:sz w:val="18"/>
              </w:rPr>
            </w:pPr>
            <w:r>
              <w:rPr>
                <w:sz w:val="18"/>
              </w:rPr>
              <w:t>Mar.9, 2001</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519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rPr>
            </w:pPr>
            <w:r>
              <w:rPr>
                <w:b/>
                <w:bCs/>
              </w:rPr>
              <w:t>TRANSPORT DETAILS</w:t>
            </w:r>
          </w:p>
          <w:p>
            <w:pPr>
              <w:snapToGrid w:val="0"/>
              <w:spacing w:line="240" w:lineRule="atLeast"/>
              <w:ind w:left="57" w:right="57"/>
              <w:rPr>
                <w:b/>
                <w:bCs/>
              </w:rPr>
            </w:pPr>
            <w:r>
              <w:rPr>
                <w:sz w:val="18"/>
              </w:rPr>
              <w:t>SHIPMENT FROM SHANGHAI TO MONTREAL BY VESSEL</w:t>
            </w:r>
          </w:p>
        </w:tc>
        <w:tc>
          <w:tcPr>
            <w:tcW w:w="2607"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S/C NO.</w:t>
            </w:r>
          </w:p>
          <w:p>
            <w:pPr>
              <w:spacing w:line="220" w:lineRule="exact"/>
              <w:ind w:left="57" w:right="57"/>
              <w:rPr>
                <w:b/>
                <w:bCs/>
                <w:sz w:val="18"/>
              </w:rPr>
            </w:pPr>
            <w:r>
              <w:rPr>
                <w:szCs w:val="21"/>
              </w:rPr>
              <w:t>F01LCB05127</w:t>
            </w:r>
          </w:p>
        </w:tc>
        <w:tc>
          <w:tcPr>
            <w:tcW w:w="2405" w:type="dxa"/>
            <w:gridSpan w:val="2"/>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L/C NO.</w:t>
            </w:r>
          </w:p>
          <w:p>
            <w:pPr>
              <w:spacing w:line="220" w:lineRule="exact"/>
              <w:ind w:left="57" w:right="57"/>
              <w:rPr>
                <w:sz w:val="18"/>
              </w:rPr>
            </w:pPr>
            <w:r>
              <w:t>63211020049</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rPr>
            </w:pPr>
          </w:p>
        </w:tc>
        <w:tc>
          <w:tcPr>
            <w:tcW w:w="5012" w:type="dxa"/>
            <w:gridSpan w:val="4"/>
            <w:tcBorders>
              <w:top w:val="single" w:color="auto" w:sz="4" w:space="0"/>
              <w:left w:val="single" w:color="auto" w:sz="4" w:space="0"/>
              <w:bottom w:val="single" w:color="auto" w:sz="4" w:space="0"/>
              <w:right w:val="single" w:color="auto" w:sz="4" w:space="0"/>
            </w:tcBorders>
            <w:noWrap w:val="0"/>
            <w:vAlign w:val="top"/>
          </w:tcPr>
          <w:p>
            <w:pPr>
              <w:spacing w:line="220" w:lineRule="exact"/>
              <w:ind w:left="57" w:right="57"/>
              <w:rPr>
                <w:b/>
                <w:bCs/>
                <w:sz w:val="18"/>
              </w:rPr>
            </w:pPr>
            <w:r>
              <w:rPr>
                <w:b/>
                <w:bCs/>
                <w:sz w:val="18"/>
              </w:rPr>
              <w:t>TERMS OF PAYMENT</w:t>
            </w:r>
          </w:p>
          <w:p>
            <w:pPr>
              <w:spacing w:line="220" w:lineRule="exact"/>
              <w:ind w:left="57" w:right="57"/>
              <w:rPr>
                <w:b/>
                <w:bCs/>
                <w:sz w:val="18"/>
              </w:rPr>
            </w:pPr>
            <w:r>
              <w:rPr>
                <w:sz w:val="18"/>
              </w:rPr>
              <w:t>L/C AT SIGHT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1819" w:type="dxa"/>
            <w:vMerge w:val="restart"/>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Marks and Numbers</w:t>
            </w:r>
          </w:p>
        </w:tc>
        <w:tc>
          <w:tcPr>
            <w:tcW w:w="3377" w:type="dxa"/>
            <w:vMerge w:val="restart"/>
            <w:tcBorders>
              <w:top w:val="single" w:color="auto" w:sz="4" w:space="0"/>
              <w:left w:val="single" w:color="auto" w:sz="4" w:space="0"/>
              <w:bottom w:val="single" w:color="auto" w:sz="4" w:space="0"/>
              <w:right w:val="single" w:color="auto" w:sz="4" w:space="0"/>
            </w:tcBorders>
            <w:noWrap w:val="0"/>
            <w:vAlign w:val="top"/>
          </w:tcPr>
          <w:p>
            <w:pPr>
              <w:pStyle w:val="4"/>
              <w:spacing w:line="220" w:lineRule="exact"/>
              <w:ind w:left="57" w:right="57"/>
              <w:rPr>
                <w:sz w:val="18"/>
              </w:rPr>
            </w:pPr>
            <w:r>
              <w:t>Number and kind of package</w:t>
            </w:r>
          </w:p>
          <w:p>
            <w:pPr>
              <w:pStyle w:val="4"/>
              <w:spacing w:line="70" w:lineRule="atLeast"/>
              <w:ind w:left="57" w:right="57"/>
            </w:pPr>
            <w:r>
              <w:t>Description of goods</w:t>
            </w:r>
          </w:p>
        </w:tc>
        <w:tc>
          <w:tcPr>
            <w:tcW w:w="1529" w:type="dxa"/>
            <w:vMerge w:val="restart"/>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Quantity</w:t>
            </w:r>
          </w:p>
        </w:tc>
        <w:tc>
          <w:tcPr>
            <w:tcW w:w="1764" w:type="dxa"/>
            <w:gridSpan w:val="2"/>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Unit Price</w:t>
            </w:r>
          </w:p>
        </w:tc>
        <w:tc>
          <w:tcPr>
            <w:tcW w:w="1719" w:type="dxa"/>
            <w:tcBorders>
              <w:top w:val="single" w:color="auto" w:sz="4" w:space="0"/>
              <w:left w:val="single" w:color="auto" w:sz="4" w:space="0"/>
              <w:bottom w:val="single" w:color="auto" w:sz="4" w:space="0"/>
              <w:right w:val="single" w:color="auto" w:sz="4" w:space="0"/>
            </w:tcBorders>
            <w:noWrap w:val="0"/>
            <w:vAlign w:val="top"/>
          </w:tcPr>
          <w:p>
            <w:pPr>
              <w:spacing w:line="70" w:lineRule="atLeast"/>
              <w:ind w:left="57" w:right="57"/>
              <w:jc w:val="center"/>
              <w:rPr>
                <w:b/>
                <w:bCs/>
                <w:sz w:val="18"/>
              </w:rPr>
            </w:pPr>
            <w:r>
              <w:rPr>
                <w:b/>
                <w:bCs/>
                <w:sz w:val="18"/>
              </w:rPr>
              <w:t>Amount</w:t>
            </w:r>
          </w:p>
        </w:tc>
        <w:tc>
          <w:tcPr>
            <w:tcW w:w="144" w:type="dxa"/>
            <w:tcBorders>
              <w:top w:val="nil"/>
              <w:left w:val="nil"/>
              <w:bottom w:val="nil"/>
              <w:right w:val="nil"/>
            </w:tcBorders>
            <w:noWrap w:val="0"/>
            <w:vAlign w:val="center"/>
          </w:tcPr>
          <w:p>
            <w:pPr>
              <w:widowControl/>
              <w:jc w:val="left"/>
              <w:rPr>
                <w:rFonts w:ascii="宋体" w:hAnsi="宋体" w:cs="宋体"/>
                <w:kern w:val="0"/>
                <w:sz w:val="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b/>
                <w:bCs/>
                <w:sz w:val="18"/>
              </w:rPr>
            </w:pPr>
          </w:p>
        </w:tc>
        <w:tc>
          <w:tcPr>
            <w:tcW w:w="3483" w:type="dxa"/>
            <w:gridSpan w:val="3"/>
            <w:tcBorders>
              <w:top w:val="single" w:color="auto" w:sz="4" w:space="0"/>
              <w:left w:val="single" w:color="auto" w:sz="4" w:space="0"/>
              <w:bottom w:val="single" w:color="auto" w:sz="4" w:space="0"/>
              <w:right w:val="single" w:color="auto" w:sz="4" w:space="0"/>
            </w:tcBorders>
            <w:noWrap w:val="0"/>
            <w:vAlign w:val="top"/>
          </w:tcPr>
          <w:p>
            <w:pPr>
              <w:pStyle w:val="4"/>
              <w:spacing w:line="70" w:lineRule="atLeast"/>
              <w:ind w:left="57"/>
            </w:pPr>
            <w:r>
              <w:t>USD</w:t>
            </w:r>
          </w:p>
        </w:tc>
        <w:tc>
          <w:tcPr>
            <w:tcW w:w="144" w:type="dxa"/>
            <w:tcBorders>
              <w:top w:val="nil"/>
              <w:left w:val="nil"/>
              <w:bottom w:val="nil"/>
              <w:right w:val="nil"/>
            </w:tcBorders>
            <w:noWrap w:val="0"/>
            <w:vAlign w:val="center"/>
          </w:tcPr>
          <w:p>
            <w:pPr>
              <w:widowControl/>
              <w:jc w:val="left"/>
              <w:rPr>
                <w:rFonts w:ascii="宋体" w:hAnsi="宋体" w:cs="宋体"/>
                <w:kern w:val="0"/>
                <w:sz w:val="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1819" w:type="dxa"/>
            <w:vMerge w:val="restart"/>
            <w:tcBorders>
              <w:top w:val="single" w:color="auto" w:sz="4" w:space="0"/>
              <w:left w:val="single" w:color="auto" w:sz="4" w:space="0"/>
              <w:bottom w:val="single" w:color="auto" w:sz="4" w:space="0"/>
              <w:right w:val="single" w:color="auto" w:sz="4" w:space="0"/>
            </w:tcBorders>
            <w:noWrap w:val="0"/>
            <w:vAlign w:val="top"/>
          </w:tcPr>
          <w:p>
            <w:pPr>
              <w:spacing w:line="240" w:lineRule="exact"/>
              <w:ind w:left="28"/>
              <w:rPr>
                <w:sz w:val="18"/>
              </w:rPr>
            </w:pPr>
            <w:r>
              <w:rPr>
                <w:sz w:val="18"/>
              </w:rPr>
              <w:t> </w:t>
            </w:r>
          </w:p>
          <w:p>
            <w:pPr>
              <w:spacing w:line="240" w:lineRule="exact"/>
              <w:ind w:left="28"/>
              <w:rPr>
                <w:sz w:val="18"/>
              </w:rPr>
            </w:pPr>
            <w:r>
              <w:rPr>
                <w:sz w:val="18"/>
              </w:rPr>
              <w:t>FASHION FORCE</w:t>
            </w:r>
          </w:p>
          <w:p>
            <w:pPr>
              <w:spacing w:line="240" w:lineRule="exact"/>
              <w:ind w:left="28"/>
              <w:rPr>
                <w:sz w:val="18"/>
                <w:szCs w:val="21"/>
              </w:rPr>
            </w:pPr>
            <w:r>
              <w:rPr>
                <w:sz w:val="18"/>
                <w:szCs w:val="21"/>
              </w:rPr>
              <w:t>F01LCB05127</w:t>
            </w:r>
          </w:p>
          <w:p>
            <w:pPr>
              <w:spacing w:line="240" w:lineRule="exact"/>
              <w:ind w:left="28"/>
              <w:rPr>
                <w:sz w:val="18"/>
                <w:szCs w:val="21"/>
              </w:rPr>
            </w:pPr>
            <w:r>
              <w:rPr>
                <w:sz w:val="18"/>
                <w:szCs w:val="21"/>
              </w:rPr>
              <w:t>CTN NO.</w:t>
            </w:r>
          </w:p>
          <w:p>
            <w:pPr>
              <w:spacing w:line="240" w:lineRule="exact"/>
              <w:ind w:left="28"/>
              <w:rPr>
                <w:sz w:val="18"/>
                <w:szCs w:val="21"/>
              </w:rPr>
            </w:pPr>
            <w:r>
              <w:rPr>
                <w:sz w:val="18"/>
                <w:szCs w:val="21"/>
              </w:rPr>
              <w:t>MONTREAL</w:t>
            </w:r>
          </w:p>
          <w:p>
            <w:pPr>
              <w:spacing w:line="240" w:lineRule="exact"/>
              <w:ind w:left="28"/>
              <w:rPr>
                <w:sz w:val="18"/>
              </w:rPr>
            </w:pPr>
            <w:r>
              <w:rPr>
                <w:sz w:val="18"/>
                <w:szCs w:val="21"/>
              </w:rPr>
              <w:t>MADE IN CHINA</w:t>
            </w:r>
          </w:p>
        </w:tc>
        <w:tc>
          <w:tcPr>
            <w:tcW w:w="8389" w:type="dxa"/>
            <w:gridSpan w:val="5"/>
            <w:tcBorders>
              <w:top w:val="single" w:color="auto" w:sz="4" w:space="0"/>
              <w:left w:val="single" w:color="auto" w:sz="4" w:space="0"/>
              <w:bottom w:val="single" w:color="auto" w:sz="4" w:space="0"/>
              <w:right w:val="single" w:color="auto" w:sz="4" w:space="0"/>
            </w:tcBorders>
            <w:noWrap w:val="0"/>
            <w:vAlign w:val="top"/>
          </w:tcPr>
          <w:p>
            <w:pPr>
              <w:pStyle w:val="6"/>
              <w:wordWrap w:val="0"/>
            </w:pPr>
            <w:r>
              <w:t>CIF MONTREAL, CANADA</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56"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rPr>
            </w:pPr>
          </w:p>
        </w:tc>
        <w:tc>
          <w:tcPr>
            <w:tcW w:w="337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LADIES COTTON BLAZER</w:t>
            </w:r>
          </w:p>
          <w:p>
            <w:pPr>
              <w:snapToGrid w:val="0"/>
              <w:spacing w:line="240" w:lineRule="atLeast"/>
              <w:ind w:left="57" w:right="57"/>
              <w:rPr>
                <w:sz w:val="18"/>
              </w:rPr>
            </w:pPr>
            <w:r>
              <w:rPr>
                <w:sz w:val="18"/>
              </w:rPr>
              <w:t>(100% COTTON, 40SX20/140X60)</w:t>
            </w:r>
          </w:p>
        </w:tc>
        <w:tc>
          <w:tcPr>
            <w:tcW w:w="15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2550PCS</w:t>
            </w:r>
          </w:p>
        </w:tc>
        <w:tc>
          <w:tcPr>
            <w:tcW w:w="1764"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USD12.80</w:t>
            </w:r>
          </w:p>
        </w:tc>
        <w:tc>
          <w:tcPr>
            <w:tcW w:w="171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USD32640.00</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7" w:hRule="atLeast"/>
          <w:jc w:val="center"/>
        </w:trPr>
        <w:tc>
          <w:tcPr>
            <w:tcW w:w="1819" w:type="dxa"/>
            <w:tcBorders>
              <w:top w:val="single" w:color="auto" w:sz="4" w:space="0"/>
              <w:left w:val="single" w:color="auto" w:sz="4" w:space="0"/>
              <w:bottom w:val="nil"/>
              <w:right w:val="nil"/>
            </w:tcBorders>
            <w:noWrap w:val="0"/>
            <w:vAlign w:val="top"/>
          </w:tcPr>
          <w:p>
            <w:pPr>
              <w:snapToGrid w:val="0"/>
              <w:spacing w:line="240" w:lineRule="atLeast"/>
              <w:ind w:left="57" w:right="57"/>
              <w:rPr>
                <w:sz w:val="18"/>
              </w:rPr>
            </w:pPr>
            <w:r>
              <w:t> </w:t>
            </w:r>
          </w:p>
        </w:tc>
        <w:tc>
          <w:tcPr>
            <w:tcW w:w="3377" w:type="dxa"/>
            <w:tcBorders>
              <w:top w:val="single" w:color="auto" w:sz="4" w:space="0"/>
              <w:left w:val="nil"/>
              <w:bottom w:val="nil"/>
              <w:right w:val="nil"/>
            </w:tcBorders>
            <w:noWrap w:val="0"/>
            <w:vAlign w:val="top"/>
          </w:tcPr>
          <w:p>
            <w:pPr>
              <w:snapToGrid w:val="0"/>
              <w:spacing w:line="240" w:lineRule="atLeast"/>
              <w:ind w:left="57" w:right="57"/>
              <w:jc w:val="right"/>
              <w:rPr>
                <w:b/>
                <w:bCs/>
                <w:sz w:val="18"/>
              </w:rPr>
            </w:pPr>
            <w:r>
              <w:rPr>
                <w:b/>
                <w:bCs/>
                <w:sz w:val="18"/>
              </w:rPr>
              <w:t>Total:</w:t>
            </w:r>
          </w:p>
        </w:tc>
        <w:tc>
          <w:tcPr>
            <w:tcW w:w="1529" w:type="dxa"/>
            <w:tcBorders>
              <w:top w:val="single" w:color="auto" w:sz="4" w:space="0"/>
              <w:left w:val="nil"/>
              <w:bottom w:val="nil"/>
              <w:right w:val="nil"/>
            </w:tcBorders>
            <w:noWrap w:val="0"/>
            <w:vAlign w:val="top"/>
          </w:tcPr>
          <w:p>
            <w:pPr>
              <w:pStyle w:val="6"/>
            </w:pPr>
            <w:r>
              <w:t>2550PCS</w:t>
            </w:r>
          </w:p>
        </w:tc>
        <w:tc>
          <w:tcPr>
            <w:tcW w:w="1764" w:type="dxa"/>
            <w:gridSpan w:val="2"/>
            <w:tcBorders>
              <w:top w:val="single" w:color="auto" w:sz="4" w:space="0"/>
              <w:left w:val="nil"/>
              <w:bottom w:val="nil"/>
              <w:right w:val="nil"/>
            </w:tcBorders>
            <w:noWrap w:val="0"/>
            <w:vAlign w:val="top"/>
          </w:tcPr>
          <w:p>
            <w:pPr>
              <w:snapToGrid w:val="0"/>
              <w:spacing w:line="240" w:lineRule="atLeast"/>
              <w:ind w:left="57" w:right="57"/>
              <w:jc w:val="right"/>
              <w:rPr>
                <w:b/>
                <w:bCs/>
                <w:sz w:val="18"/>
              </w:rPr>
            </w:pPr>
            <w:r>
              <w:t> </w:t>
            </w:r>
          </w:p>
        </w:tc>
        <w:tc>
          <w:tcPr>
            <w:tcW w:w="1719" w:type="dxa"/>
            <w:tcBorders>
              <w:top w:val="single" w:color="auto" w:sz="4" w:space="0"/>
              <w:left w:val="nil"/>
              <w:bottom w:val="nil"/>
              <w:right w:val="single" w:color="auto" w:sz="4" w:space="0"/>
            </w:tcBorders>
            <w:noWrap w:val="0"/>
            <w:vAlign w:val="top"/>
          </w:tcPr>
          <w:p>
            <w:pPr>
              <w:pStyle w:val="6"/>
            </w:pPr>
            <w:r>
              <w:t>USD32640.00</w:t>
            </w:r>
          </w:p>
        </w:tc>
        <w:tc>
          <w:tcPr>
            <w:tcW w:w="144" w:type="dxa"/>
            <w:tcBorders>
              <w:top w:val="nil"/>
              <w:left w:val="nil"/>
              <w:bottom w:val="nil"/>
              <w:right w:val="nil"/>
            </w:tcBorders>
            <w:noWrap w:val="0"/>
            <w:vAlign w:val="center"/>
          </w:tcPr>
          <w:p>
            <w:pPr>
              <w:widowControl/>
              <w:jc w:val="left"/>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81" w:hRule="atLeast"/>
          <w:jc w:val="center"/>
        </w:trPr>
        <w:tc>
          <w:tcPr>
            <w:tcW w:w="10208" w:type="dxa"/>
            <w:gridSpan w:val="6"/>
            <w:tcBorders>
              <w:top w:val="nil"/>
              <w:left w:val="single" w:color="auto" w:sz="4" w:space="0"/>
              <w:bottom w:val="single" w:color="auto" w:sz="4" w:space="0"/>
              <w:right w:val="single" w:color="auto" w:sz="4" w:space="0"/>
            </w:tcBorders>
            <w:noWrap w:val="0"/>
            <w:vAlign w:val="top"/>
          </w:tcPr>
          <w:p>
            <w:pPr>
              <w:snapToGrid w:val="0"/>
              <w:spacing w:line="240" w:lineRule="atLeast"/>
              <w:ind w:left="57" w:right="57"/>
              <w:rPr>
                <w:sz w:val="18"/>
              </w:rPr>
            </w:pPr>
            <w:r>
              <w:rPr>
                <w:sz w:val="18"/>
              </w:rPr>
              <w:t> </w:t>
            </w:r>
          </w:p>
          <w:p>
            <w:pPr>
              <w:snapToGrid w:val="0"/>
              <w:spacing w:line="240" w:lineRule="atLeast"/>
              <w:ind w:left="57" w:right="57"/>
              <w:rPr>
                <w:b/>
                <w:bCs/>
              </w:rPr>
            </w:pPr>
            <w:r>
              <w:rPr>
                <w:b/>
                <w:bCs/>
              </w:rPr>
              <w:t>SAY TOTAL: USD THIRTY TWO THOUSAND SIX HUNDRED AND FORTY ONLY</w:t>
            </w:r>
          </w:p>
          <w:p>
            <w:pPr>
              <w:snapToGrid w:val="0"/>
              <w:spacing w:line="240" w:lineRule="atLeast"/>
              <w:ind w:left="57" w:right="57"/>
              <w:rPr>
                <w:b/>
                <w:bCs/>
              </w:rPr>
            </w:pPr>
            <w:r>
              <w:rPr>
                <w:b/>
                <w:bCs/>
              </w:rPr>
              <w:t> </w:t>
            </w:r>
          </w:p>
          <w:p>
            <w:pPr>
              <w:snapToGrid w:val="0"/>
              <w:spacing w:line="240" w:lineRule="atLeast"/>
              <w:ind w:right="57"/>
              <w:rPr>
                <w:b/>
                <w:bCs/>
              </w:rPr>
            </w:pPr>
            <w:r>
              <w:rPr>
                <w:b/>
                <w:bCs/>
              </w:rPr>
              <w:t> </w:t>
            </w:r>
          </w:p>
          <w:p>
            <w:pPr>
              <w:snapToGrid w:val="0"/>
              <w:spacing w:line="240" w:lineRule="atLeast"/>
              <w:ind w:left="57" w:right="57"/>
              <w:rPr>
                <w:sz w:val="18"/>
                <w:szCs w:val="21"/>
              </w:rPr>
            </w:pPr>
            <w:r>
              <w:rPr>
                <w:sz w:val="18"/>
                <w:szCs w:val="21"/>
              </w:rPr>
              <w:t>SALES CONDITIONS: CIF MONTREAL/CANADA</w:t>
            </w:r>
          </w:p>
          <w:p>
            <w:pPr>
              <w:snapToGrid w:val="0"/>
              <w:spacing w:line="240" w:lineRule="atLeast"/>
              <w:ind w:left="57" w:right="57"/>
              <w:rPr>
                <w:sz w:val="18"/>
                <w:szCs w:val="21"/>
              </w:rPr>
            </w:pPr>
            <w:r>
              <w:rPr>
                <w:sz w:val="18"/>
                <w:szCs w:val="21"/>
              </w:rPr>
              <w:t>SALES CONTRACT NO. F01LCB05127</w:t>
            </w:r>
          </w:p>
          <w:p>
            <w:pPr>
              <w:snapToGrid w:val="0"/>
              <w:spacing w:line="240" w:lineRule="atLeast"/>
              <w:ind w:left="57" w:right="57"/>
              <w:rPr>
                <w:sz w:val="18"/>
                <w:szCs w:val="21"/>
              </w:rPr>
            </w:pPr>
            <w:r>
              <w:rPr>
                <w:sz w:val="18"/>
              </w:rPr>
              <w:t>LADIES COTTON BLAZER (100% COTTON, 40SX20/140X60)</w:t>
            </w:r>
          </w:p>
          <w:p>
            <w:pPr>
              <w:tabs>
                <w:tab w:val="left" w:pos="1853"/>
                <w:tab w:val="left" w:pos="3833"/>
                <w:tab w:val="left" w:pos="5629"/>
              </w:tabs>
              <w:snapToGrid w:val="0"/>
              <w:spacing w:line="240" w:lineRule="atLeast"/>
              <w:ind w:left="57" w:right="57"/>
              <w:rPr>
                <w:sz w:val="18"/>
                <w:szCs w:val="21"/>
              </w:rPr>
            </w:pPr>
            <w:r>
              <w:rPr>
                <w:sz w:val="18"/>
                <w:szCs w:val="21"/>
              </w:rPr>
              <w:t>STYLE NO.</w:t>
            </w:r>
            <w:r>
              <w:rPr>
                <w:sz w:val="18"/>
                <w:szCs w:val="21"/>
              </w:rPr>
              <w:tab/>
            </w:r>
            <w:r>
              <w:rPr>
                <w:sz w:val="18"/>
                <w:szCs w:val="21"/>
              </w:rPr>
              <w:t>PO NO.</w:t>
            </w:r>
            <w:r>
              <w:rPr>
                <w:sz w:val="18"/>
                <w:szCs w:val="21"/>
              </w:rPr>
              <w:tab/>
            </w:r>
            <w:r>
              <w:rPr>
                <w:sz w:val="18"/>
                <w:szCs w:val="21"/>
              </w:rPr>
              <w:t>QTY/PCS</w:t>
            </w:r>
            <w:r>
              <w:rPr>
                <w:sz w:val="18"/>
                <w:szCs w:val="21"/>
              </w:rPr>
              <w:tab/>
            </w:r>
            <w:r>
              <w:rPr>
                <w:sz w:val="18"/>
                <w:szCs w:val="21"/>
              </w:rPr>
              <w:t>USD/PC</w:t>
            </w:r>
          </w:p>
          <w:p>
            <w:pPr>
              <w:tabs>
                <w:tab w:val="left" w:pos="1853"/>
                <w:tab w:val="left" w:pos="3833"/>
                <w:tab w:val="left" w:pos="5629"/>
              </w:tabs>
              <w:snapToGrid w:val="0"/>
              <w:spacing w:line="240" w:lineRule="atLeast"/>
              <w:ind w:left="57" w:right="57"/>
              <w:rPr>
                <w:sz w:val="18"/>
                <w:szCs w:val="21"/>
              </w:rPr>
            </w:pPr>
            <w:r>
              <w:rPr>
                <w:sz w:val="18"/>
              </w:rPr>
              <w:t>46-301A</w:t>
            </w:r>
            <w:r>
              <w:rPr>
                <w:sz w:val="18"/>
              </w:rPr>
              <w:tab/>
            </w:r>
            <w:r>
              <w:rPr>
                <w:sz w:val="18"/>
              </w:rPr>
              <w:t>10337</w:t>
            </w:r>
            <w:r>
              <w:rPr>
                <w:sz w:val="18"/>
              </w:rPr>
              <w:tab/>
            </w:r>
            <w:r>
              <w:rPr>
                <w:sz w:val="18"/>
              </w:rPr>
              <w:t>2550</w:t>
            </w:r>
            <w:r>
              <w:rPr>
                <w:sz w:val="18"/>
              </w:rPr>
              <w:tab/>
            </w:r>
            <w:r>
              <w:rPr>
                <w:sz w:val="18"/>
              </w:rPr>
              <w:t>12.80</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57"/>
              <w:rPr>
                <w:sz w:val="18"/>
              </w:rPr>
            </w:pPr>
            <w:r>
              <w:rPr>
                <w:sz w:val="18"/>
              </w:rPr>
              <w:t> </w:t>
            </w:r>
          </w:p>
          <w:p>
            <w:pPr>
              <w:snapToGrid w:val="0"/>
              <w:spacing w:line="240" w:lineRule="atLeast"/>
              <w:ind w:right="1134"/>
              <w:jc w:val="right"/>
              <w:rPr>
                <w:color w:val="0000FF"/>
                <w:sz w:val="18"/>
              </w:rPr>
            </w:pPr>
            <w:r>
              <w:rPr>
                <w:color w:val="0000FF"/>
                <w:sz w:val="18"/>
              </w:rPr>
              <w:t>(</w:t>
            </w:r>
            <w:r>
              <w:rPr>
                <w:rFonts w:hint="eastAsia"/>
                <w:color w:val="0000FF"/>
                <w:sz w:val="18"/>
              </w:rPr>
              <w:t>出口商签字和盖单据章</w:t>
            </w:r>
            <w:r>
              <w:rPr>
                <w:color w:val="0000FF"/>
                <w:sz w:val="18"/>
              </w:rPr>
              <w:t>)</w:t>
            </w: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81" w:hRule="atLeast"/>
          <w:jc w:val="center"/>
        </w:trPr>
        <w:tc>
          <w:tcPr>
            <w:tcW w:w="1815" w:type="dxa"/>
            <w:tcBorders>
              <w:top w:val="nil"/>
              <w:left w:val="nil"/>
              <w:bottom w:val="nil"/>
              <w:right w:val="nil"/>
            </w:tcBorders>
            <w:noWrap w:val="0"/>
            <w:vAlign w:val="center"/>
          </w:tcPr>
          <w:p>
            <w:pPr>
              <w:widowControl/>
              <w:jc w:val="left"/>
              <w:rPr>
                <w:rFonts w:ascii="宋体" w:hAnsi="宋体" w:cs="宋体"/>
                <w:kern w:val="0"/>
                <w:sz w:val="1"/>
              </w:rPr>
            </w:pPr>
          </w:p>
        </w:tc>
        <w:tc>
          <w:tcPr>
            <w:tcW w:w="3375" w:type="dxa"/>
            <w:tcBorders>
              <w:top w:val="nil"/>
              <w:left w:val="nil"/>
              <w:bottom w:val="nil"/>
              <w:right w:val="nil"/>
            </w:tcBorders>
            <w:noWrap w:val="0"/>
            <w:vAlign w:val="center"/>
          </w:tcPr>
          <w:p>
            <w:pPr>
              <w:widowControl/>
              <w:jc w:val="left"/>
              <w:rPr>
                <w:rFonts w:ascii="宋体" w:hAnsi="宋体" w:cs="宋体"/>
                <w:kern w:val="0"/>
                <w:sz w:val="1"/>
              </w:rPr>
            </w:pPr>
          </w:p>
        </w:tc>
        <w:tc>
          <w:tcPr>
            <w:tcW w:w="1530" w:type="dxa"/>
            <w:tcBorders>
              <w:top w:val="nil"/>
              <w:left w:val="nil"/>
              <w:bottom w:val="nil"/>
              <w:right w:val="nil"/>
            </w:tcBorders>
            <w:noWrap w:val="0"/>
            <w:vAlign w:val="center"/>
          </w:tcPr>
          <w:p>
            <w:pPr>
              <w:widowControl/>
              <w:jc w:val="left"/>
              <w:rPr>
                <w:rFonts w:ascii="宋体" w:hAnsi="宋体" w:cs="宋体"/>
                <w:kern w:val="0"/>
                <w:sz w:val="1"/>
              </w:rPr>
            </w:pPr>
          </w:p>
        </w:tc>
        <w:tc>
          <w:tcPr>
            <w:tcW w:w="1080" w:type="dxa"/>
            <w:tcBorders>
              <w:top w:val="nil"/>
              <w:left w:val="nil"/>
              <w:bottom w:val="nil"/>
              <w:right w:val="nil"/>
            </w:tcBorders>
            <w:noWrap w:val="0"/>
            <w:vAlign w:val="center"/>
          </w:tcPr>
          <w:p>
            <w:pPr>
              <w:widowControl/>
              <w:jc w:val="left"/>
              <w:rPr>
                <w:rFonts w:ascii="宋体" w:hAnsi="宋体" w:cs="宋体"/>
                <w:kern w:val="0"/>
                <w:sz w:val="1"/>
              </w:rPr>
            </w:pPr>
          </w:p>
        </w:tc>
        <w:tc>
          <w:tcPr>
            <w:tcW w:w="690" w:type="dxa"/>
            <w:tcBorders>
              <w:top w:val="nil"/>
              <w:left w:val="nil"/>
              <w:bottom w:val="nil"/>
              <w:right w:val="nil"/>
            </w:tcBorders>
            <w:noWrap w:val="0"/>
            <w:vAlign w:val="center"/>
          </w:tcPr>
          <w:p>
            <w:pPr>
              <w:widowControl/>
              <w:jc w:val="left"/>
              <w:rPr>
                <w:rFonts w:ascii="宋体" w:hAnsi="宋体" w:cs="宋体"/>
                <w:kern w:val="0"/>
                <w:sz w:val="1"/>
              </w:rPr>
            </w:pPr>
          </w:p>
        </w:tc>
        <w:tc>
          <w:tcPr>
            <w:tcW w:w="17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24"/>
              </w:rPr>
            </w:pPr>
          </w:p>
        </w:tc>
      </w:tr>
    </w:tbl>
    <w:p>
      <w:pPr>
        <w:snapToGrid w:val="0"/>
        <w:spacing w:line="220" w:lineRule="exact"/>
        <w:ind w:left="57" w:right="57"/>
        <w:rPr>
          <w:sz w:val="18"/>
        </w:rPr>
      </w:pPr>
      <w:r>
        <w:rPr>
          <w:sz w:val="18"/>
        </w:rPr>
        <w:t> </w:t>
      </w:r>
    </w:p>
    <w:tbl>
      <w:tblPr>
        <w:tblStyle w:val="14"/>
        <w:tblW w:w="10221" w:type="dxa"/>
        <w:jc w:val="center"/>
        <w:tblLayout w:type="autofit"/>
        <w:tblCellMar>
          <w:top w:w="0" w:type="dxa"/>
          <w:left w:w="0" w:type="dxa"/>
          <w:bottom w:w="0" w:type="dxa"/>
          <w:right w:w="0" w:type="dxa"/>
        </w:tblCellMar>
      </w:tblPr>
      <w:tblGrid>
        <w:gridCol w:w="711"/>
        <w:gridCol w:w="5576"/>
        <w:gridCol w:w="1465"/>
        <w:gridCol w:w="2469"/>
      </w:tblGrid>
      <w:tr>
        <w:tblPrEx>
          <w:tblCellMar>
            <w:top w:w="0" w:type="dxa"/>
            <w:left w:w="0" w:type="dxa"/>
            <w:bottom w:w="0" w:type="dxa"/>
            <w:right w:w="0" w:type="dxa"/>
          </w:tblCellMar>
        </w:tblPrEx>
        <w:trPr>
          <w:cantSplit/>
          <w:trHeight w:val="945" w:hRule="atLeast"/>
          <w:tblHeader/>
          <w:jc w:val="center"/>
        </w:trPr>
        <w:tc>
          <w:tcPr>
            <w:tcW w:w="10221" w:type="dxa"/>
            <w:gridSpan w:val="4"/>
            <w:noWrap w:val="0"/>
            <w:vAlign w:val="top"/>
          </w:tcPr>
          <w:p>
            <w:pPr>
              <w:pStyle w:val="5"/>
              <w:snapToGrid w:val="0"/>
              <w:jc w:val="center"/>
              <w:rPr>
                <w:sz w:val="36"/>
                <w:szCs w:val="36"/>
              </w:rPr>
            </w:pPr>
            <w:r>
              <w:rPr>
                <w:sz w:val="36"/>
                <w:szCs w:val="36"/>
              </w:rPr>
              <w:t>DESUN TRADING CO.,LTD.</w:t>
            </w:r>
          </w:p>
          <w:p>
            <w:pPr>
              <w:pStyle w:val="5"/>
              <w:snapToGrid w:val="0"/>
              <w:jc w:val="center"/>
              <w:rPr>
                <w:sz w:val="24"/>
              </w:rPr>
            </w:pPr>
            <w:r>
              <w:rPr>
                <w:sz w:val="24"/>
              </w:rPr>
              <w:t>Room 2901,HuaRong Mansion, Guanjiaqiao 85#, Nanjing 210005, P.R.CHINA</w:t>
            </w:r>
          </w:p>
          <w:p>
            <w:pPr>
              <w:pStyle w:val="5"/>
              <w:snapToGrid w:val="0"/>
              <w:jc w:val="center"/>
              <w:rPr>
                <w:sz w:val="30"/>
                <w:szCs w:val="30"/>
              </w:rPr>
            </w:pPr>
            <w:r>
              <w:rPr>
                <w:sz w:val="24"/>
              </w:rPr>
              <w:t>TEL:025-4715004 025-4715619 FAX:4691619</w:t>
            </w:r>
          </w:p>
        </w:tc>
      </w:tr>
      <w:tr>
        <w:tblPrEx>
          <w:tblCellMar>
            <w:top w:w="0" w:type="dxa"/>
            <w:left w:w="0" w:type="dxa"/>
            <w:bottom w:w="0" w:type="dxa"/>
            <w:right w:w="0" w:type="dxa"/>
          </w:tblCellMar>
        </w:tblPrEx>
        <w:trPr>
          <w:cantSplit/>
          <w:trHeight w:val="945" w:hRule="atLeast"/>
          <w:tblHeader/>
          <w:jc w:val="center"/>
        </w:trPr>
        <w:tc>
          <w:tcPr>
            <w:tcW w:w="10221" w:type="dxa"/>
            <w:gridSpan w:val="4"/>
            <w:noWrap w:val="0"/>
            <w:vAlign w:val="top"/>
          </w:tcPr>
          <w:p>
            <w:pPr>
              <w:pStyle w:val="7"/>
              <w:spacing w:before="120" w:after="120"/>
              <w:rPr>
                <w:sz w:val="36"/>
                <w:szCs w:val="36"/>
              </w:rPr>
            </w:pPr>
            <w:r>
              <w:rPr>
                <w:sz w:val="36"/>
                <w:szCs w:val="36"/>
              </w:rPr>
              <w:t>CERTIFICATE</w:t>
            </w:r>
          </w:p>
        </w:tc>
      </w:tr>
      <w:tr>
        <w:tblPrEx>
          <w:tblCellMar>
            <w:top w:w="0" w:type="dxa"/>
            <w:left w:w="0" w:type="dxa"/>
            <w:bottom w:w="0" w:type="dxa"/>
            <w:right w:w="0" w:type="dxa"/>
          </w:tblCellMar>
        </w:tblPrEx>
        <w:trPr>
          <w:cantSplit/>
          <w:trHeight w:val="406" w:hRule="atLeast"/>
          <w:tblHeader/>
          <w:jc w:val="center"/>
        </w:trPr>
        <w:tc>
          <w:tcPr>
            <w:tcW w:w="711" w:type="dxa"/>
            <w:vMerge w:val="restart"/>
            <w:noWrap w:val="0"/>
            <w:tcMar>
              <w:top w:w="0" w:type="dxa"/>
              <w:left w:w="108" w:type="dxa"/>
              <w:bottom w:w="0" w:type="dxa"/>
              <w:right w:w="108" w:type="dxa"/>
            </w:tcMar>
            <w:vAlign w:val="top"/>
          </w:tcPr>
          <w:p>
            <w:pPr>
              <w:rPr>
                <w:b/>
                <w:bCs/>
                <w:sz w:val="24"/>
              </w:rPr>
            </w:pPr>
            <w:r>
              <w:rPr>
                <w:b/>
                <w:bCs/>
                <w:sz w:val="24"/>
              </w:rPr>
              <w:t>To:</w:t>
            </w:r>
          </w:p>
        </w:tc>
        <w:tc>
          <w:tcPr>
            <w:tcW w:w="5576" w:type="dxa"/>
            <w:vMerge w:val="restart"/>
            <w:noWrap w:val="0"/>
            <w:tcMar>
              <w:top w:w="0" w:type="dxa"/>
              <w:left w:w="108" w:type="dxa"/>
              <w:bottom w:w="0" w:type="dxa"/>
              <w:right w:w="108" w:type="dxa"/>
            </w:tcMar>
            <w:vAlign w:val="top"/>
          </w:tcPr>
          <w:p>
            <w:pPr>
              <w:snapToGrid w:val="0"/>
              <w:spacing w:line="240" w:lineRule="atLeast"/>
              <w:rPr>
                <w:sz w:val="24"/>
              </w:rPr>
            </w:pPr>
          </w:p>
          <w:p>
            <w:pPr>
              <w:snapToGrid w:val="0"/>
              <w:ind w:left="57" w:right="57"/>
              <w:rPr>
                <w:sz w:val="18"/>
              </w:rPr>
            </w:pPr>
            <w:r>
              <w:rPr>
                <w:sz w:val="18"/>
              </w:rPr>
              <w:t>FASHION FORCE CO., LTD</w:t>
            </w:r>
          </w:p>
          <w:p>
            <w:pPr>
              <w:snapToGrid w:val="0"/>
              <w:ind w:left="57" w:right="57"/>
              <w:rPr>
                <w:sz w:val="18"/>
              </w:rPr>
            </w:pPr>
            <w:r>
              <w:rPr>
                <w:sz w:val="18"/>
              </w:rPr>
              <w:t>P.O.BOX 8935 NEW TERMINAL, ALTA,</w:t>
            </w:r>
          </w:p>
          <w:p>
            <w:pPr>
              <w:snapToGrid w:val="0"/>
              <w:ind w:left="57" w:right="57"/>
              <w:rPr>
                <w:b/>
                <w:bCs/>
              </w:rPr>
            </w:pPr>
            <w:r>
              <w:rPr>
                <w:sz w:val="18"/>
              </w:rPr>
              <w:t>VISTA OTTAWA, CANADA</w:t>
            </w:r>
          </w:p>
          <w:p>
            <w:pPr>
              <w:snapToGrid w:val="0"/>
              <w:spacing w:line="240" w:lineRule="atLeast"/>
              <w:rPr>
                <w:sz w:val="24"/>
              </w:rPr>
            </w:pPr>
          </w:p>
          <w:p>
            <w:pPr>
              <w:snapToGrid w:val="0"/>
              <w:spacing w:line="240" w:lineRule="atLeast"/>
              <w:rPr>
                <w:sz w:val="24"/>
              </w:rPr>
            </w:pPr>
          </w:p>
        </w:tc>
        <w:tc>
          <w:tcPr>
            <w:tcW w:w="1465" w:type="dxa"/>
            <w:noWrap w:val="0"/>
            <w:tcMar>
              <w:top w:w="0" w:type="dxa"/>
              <w:left w:w="108" w:type="dxa"/>
              <w:bottom w:w="0" w:type="dxa"/>
              <w:right w:w="108" w:type="dxa"/>
            </w:tcMar>
            <w:vAlign w:val="top"/>
          </w:tcPr>
          <w:p>
            <w:pPr>
              <w:rPr>
                <w:b/>
                <w:bCs/>
                <w:sz w:val="24"/>
              </w:rPr>
            </w:pPr>
            <w:r>
              <w:rPr>
                <w:b/>
                <w:bCs/>
                <w:sz w:val="24"/>
              </w:rPr>
              <w:t>Invoice No.:</w:t>
            </w:r>
          </w:p>
        </w:tc>
        <w:tc>
          <w:tcPr>
            <w:tcW w:w="2469" w:type="dxa"/>
            <w:noWrap w:val="0"/>
            <w:tcMar>
              <w:top w:w="0" w:type="dxa"/>
              <w:left w:w="108" w:type="dxa"/>
              <w:bottom w:w="0" w:type="dxa"/>
              <w:right w:w="108" w:type="dxa"/>
            </w:tcMar>
            <w:vAlign w:val="top"/>
          </w:tcPr>
          <w:p>
            <w:pPr>
              <w:rPr>
                <w:rFonts w:hint="eastAsia"/>
                <w:sz w:val="24"/>
              </w:rPr>
            </w:pPr>
            <w:r>
              <w:rPr>
                <w:rFonts w:hint="eastAsia"/>
                <w:sz w:val="24"/>
              </w:rPr>
              <w:t xml:space="preserve"> NT01FF004</w:t>
            </w:r>
          </w:p>
        </w:tc>
      </w:tr>
      <w:tr>
        <w:tblPrEx>
          <w:tblCellMar>
            <w:top w:w="0" w:type="dxa"/>
            <w:left w:w="0" w:type="dxa"/>
            <w:bottom w:w="0" w:type="dxa"/>
            <w:right w:w="0" w:type="dxa"/>
          </w:tblCellMar>
        </w:tblPrEx>
        <w:trPr>
          <w:cantSplit/>
          <w:trHeight w:val="391" w:hRule="atLeast"/>
          <w:tblHeader/>
          <w:jc w:val="center"/>
        </w:trPr>
        <w:tc>
          <w:tcPr>
            <w:tcW w:w="0" w:type="auto"/>
            <w:vMerge w:val="continue"/>
            <w:noWrap w:val="0"/>
            <w:vAlign w:val="center"/>
          </w:tcPr>
          <w:p>
            <w:pPr>
              <w:widowControl/>
              <w:jc w:val="left"/>
              <w:rPr>
                <w:b/>
                <w:bCs/>
                <w:sz w:val="24"/>
              </w:rPr>
            </w:pPr>
          </w:p>
        </w:tc>
        <w:tc>
          <w:tcPr>
            <w:tcW w:w="0" w:type="auto"/>
            <w:vMerge w:val="continue"/>
            <w:noWrap w:val="0"/>
            <w:vAlign w:val="center"/>
          </w:tcPr>
          <w:p>
            <w:pPr>
              <w:widowControl/>
              <w:jc w:val="left"/>
              <w:rPr>
                <w:sz w:val="24"/>
              </w:rPr>
            </w:pPr>
          </w:p>
        </w:tc>
        <w:tc>
          <w:tcPr>
            <w:tcW w:w="1465" w:type="dxa"/>
            <w:noWrap w:val="0"/>
            <w:tcMar>
              <w:top w:w="0" w:type="dxa"/>
              <w:left w:w="108" w:type="dxa"/>
              <w:bottom w:w="0" w:type="dxa"/>
              <w:right w:w="108" w:type="dxa"/>
            </w:tcMar>
            <w:vAlign w:val="top"/>
          </w:tcPr>
          <w:p>
            <w:pPr>
              <w:rPr>
                <w:b/>
                <w:bCs/>
                <w:sz w:val="24"/>
              </w:rPr>
            </w:pPr>
            <w:r>
              <w:rPr>
                <w:b/>
                <w:bCs/>
                <w:sz w:val="24"/>
              </w:rPr>
              <w:t>Date:</w:t>
            </w:r>
          </w:p>
        </w:tc>
        <w:tc>
          <w:tcPr>
            <w:tcW w:w="2469" w:type="dxa"/>
            <w:noWrap w:val="0"/>
            <w:tcMar>
              <w:top w:w="0" w:type="dxa"/>
              <w:left w:w="108" w:type="dxa"/>
              <w:bottom w:w="0" w:type="dxa"/>
              <w:right w:w="108" w:type="dxa"/>
            </w:tcMar>
            <w:vAlign w:val="top"/>
          </w:tcPr>
          <w:p>
            <w:pPr>
              <w:rPr>
                <w:rFonts w:hint="eastAsia"/>
                <w:sz w:val="24"/>
              </w:rPr>
            </w:pPr>
            <w:r>
              <w:rPr>
                <w:rFonts w:hint="eastAsia"/>
                <w:sz w:val="24"/>
              </w:rPr>
              <w:t>MAR 9</w:t>
            </w:r>
            <w:r>
              <w:rPr>
                <w:rFonts w:hint="eastAsia"/>
                <w:sz w:val="24"/>
                <w:vertAlign w:val="superscript"/>
              </w:rPr>
              <w:t>TH</w:t>
            </w:r>
            <w:r>
              <w:rPr>
                <w:rFonts w:hint="eastAsia"/>
                <w:sz w:val="24"/>
              </w:rPr>
              <w:t xml:space="preserve"> 2001</w:t>
            </w:r>
          </w:p>
        </w:tc>
      </w:tr>
      <w:tr>
        <w:tblPrEx>
          <w:tblCellMar>
            <w:top w:w="0" w:type="dxa"/>
            <w:left w:w="0" w:type="dxa"/>
            <w:bottom w:w="0" w:type="dxa"/>
            <w:right w:w="0" w:type="dxa"/>
          </w:tblCellMar>
        </w:tblPrEx>
        <w:trPr>
          <w:cantSplit/>
          <w:trHeight w:val="10206" w:hRule="atLeast"/>
          <w:tblHeader/>
          <w:jc w:val="center"/>
        </w:trPr>
        <w:tc>
          <w:tcPr>
            <w:tcW w:w="10221" w:type="dxa"/>
            <w:gridSpan w:val="4"/>
            <w:noWrap w:val="0"/>
            <w:tcMar>
              <w:top w:w="0" w:type="dxa"/>
              <w:left w:w="108" w:type="dxa"/>
              <w:bottom w:w="0" w:type="dxa"/>
              <w:right w:w="108" w:type="dxa"/>
            </w:tcMar>
            <w:vAlign w:val="top"/>
          </w:tcPr>
          <w:p>
            <w:pPr>
              <w:spacing w:line="240" w:lineRule="atLeast"/>
              <w:rPr>
                <w:rFonts w:hint="eastAsia"/>
                <w:bCs/>
                <w:sz w:val="24"/>
              </w:rPr>
            </w:pPr>
            <w:r>
              <w:rPr>
                <w:rFonts w:hint="eastAsia"/>
                <w:bCs/>
                <w:sz w:val="24"/>
              </w:rPr>
              <w:t xml:space="preserve">WE HERE CERTITY THAT </w:t>
            </w:r>
          </w:p>
          <w:p>
            <w:pPr>
              <w:spacing w:line="240" w:lineRule="atLeast"/>
              <w:rPr>
                <w:rFonts w:hint="eastAsia"/>
                <w:bCs/>
                <w:sz w:val="24"/>
              </w:rPr>
            </w:pPr>
            <w:r>
              <w:rPr>
                <w:rFonts w:hint="eastAsia"/>
                <w:bCs/>
                <w:sz w:val="24"/>
              </w:rPr>
              <w:t>A)THE GSP ORIGIN CERTIFICATE OF ORIGINAL ISSUED BY THE INSPECTION AUTHORITY</w:t>
            </w:r>
          </w:p>
          <w:p>
            <w:pPr>
              <w:spacing w:line="240" w:lineRule="atLeast"/>
              <w:rPr>
                <w:rFonts w:hint="eastAsia"/>
                <w:bCs/>
                <w:sz w:val="24"/>
              </w:rPr>
            </w:pPr>
            <w:r>
              <w:rPr>
                <w:rFonts w:hint="eastAsia"/>
                <w:bCs/>
                <w:sz w:val="24"/>
              </w:rPr>
              <w:t>B)THE EXPORT LICENSE OF ORIGINAL  ISSUED BY CANADA</w:t>
            </w:r>
          </w:p>
          <w:p>
            <w:pPr>
              <w:snapToGrid w:val="0"/>
              <w:ind w:right="57"/>
              <w:rPr>
                <w:rFonts w:hint="eastAsia"/>
                <w:bCs/>
                <w:sz w:val="24"/>
              </w:rPr>
            </w:pPr>
            <w:r>
              <w:rPr>
                <w:rFonts w:hint="eastAsia"/>
                <w:bCs/>
                <w:sz w:val="24"/>
              </w:rPr>
              <w:t>C)COMERCIAL INVOICE OF COPPIES  PAKING LIST AND COEAN BILLS OF LADING OF COPPIES</w:t>
            </w:r>
          </w:p>
          <w:p>
            <w:pPr>
              <w:snapToGrid w:val="0"/>
              <w:ind w:right="57"/>
              <w:rPr>
                <w:rFonts w:hint="eastAsia"/>
                <w:bCs/>
                <w:sz w:val="24"/>
              </w:rPr>
            </w:pPr>
          </w:p>
          <w:p>
            <w:pPr>
              <w:snapToGrid w:val="0"/>
              <w:ind w:right="57"/>
              <w:rPr>
                <w:rFonts w:hint="eastAsia"/>
                <w:bCs/>
                <w:sz w:val="24"/>
              </w:rPr>
            </w:pPr>
            <w:r>
              <w:rPr>
                <w:rFonts w:hint="eastAsia"/>
                <w:bCs/>
                <w:sz w:val="24"/>
              </w:rPr>
              <w:t>THE NUMBER,THE DATE OF THE CREDIT:</w:t>
            </w:r>
          </w:p>
          <w:p>
            <w:pPr>
              <w:snapToGrid w:val="0"/>
              <w:ind w:right="57"/>
              <w:rPr>
                <w:rFonts w:hint="eastAsia"/>
                <w:bCs/>
                <w:sz w:val="24"/>
              </w:rPr>
            </w:pPr>
            <w:r>
              <w:rPr>
                <w:rFonts w:hint="eastAsia"/>
                <w:bCs/>
                <w:sz w:val="24"/>
              </w:rPr>
              <w:t>63211020049            JAN 29</w:t>
            </w:r>
            <w:r>
              <w:rPr>
                <w:rFonts w:hint="eastAsia"/>
                <w:bCs/>
                <w:sz w:val="24"/>
                <w:vertAlign w:val="superscript"/>
              </w:rPr>
              <w:t>TH</w:t>
            </w:r>
            <w:r>
              <w:rPr>
                <w:rFonts w:hint="eastAsia"/>
                <w:bCs/>
                <w:sz w:val="24"/>
              </w:rPr>
              <w:t xml:space="preserve"> 2001</w:t>
            </w:r>
          </w:p>
          <w:p>
            <w:pPr>
              <w:snapToGrid w:val="0"/>
              <w:ind w:right="57"/>
              <w:rPr>
                <w:rFonts w:hint="eastAsia"/>
                <w:bCs/>
                <w:sz w:val="24"/>
              </w:rPr>
            </w:pPr>
          </w:p>
          <w:p>
            <w:pPr>
              <w:snapToGrid w:val="0"/>
              <w:ind w:right="57"/>
              <w:rPr>
                <w:rFonts w:hint="eastAsia"/>
                <w:bCs/>
                <w:sz w:val="24"/>
              </w:rPr>
            </w:pPr>
            <w:r>
              <w:rPr>
                <w:rFonts w:hint="eastAsia"/>
                <w:bCs/>
                <w:sz w:val="24"/>
              </w:rPr>
              <w:t>THE NAME OF ISSUING BANK:</w:t>
            </w:r>
          </w:p>
          <w:p>
            <w:pPr>
              <w:snapToGrid w:val="0"/>
              <w:ind w:right="57"/>
              <w:rPr>
                <w:rFonts w:hint="eastAsia" w:ascii="宋体" w:hAnsi="宋体"/>
                <w:b/>
                <w:bCs/>
              </w:rPr>
            </w:pPr>
            <w:r>
              <w:rPr>
                <w:rFonts w:hint="eastAsia" w:ascii="宋体" w:hAnsi="宋体"/>
                <w:b/>
                <w:bCs/>
              </w:rPr>
              <w:t>BNP PARIBAS (CANADA)</w:t>
            </w:r>
          </w:p>
          <w:p>
            <w:pPr>
              <w:snapToGrid w:val="0"/>
              <w:ind w:right="57"/>
              <w:rPr>
                <w:rFonts w:hint="eastAsia" w:ascii="宋体" w:hAnsi="宋体"/>
                <w:b/>
                <w:bCs/>
              </w:rPr>
            </w:pPr>
          </w:p>
          <w:p>
            <w:pPr>
              <w:spacing w:line="240" w:lineRule="exact"/>
              <w:ind w:left="28"/>
              <w:rPr>
                <w:sz w:val="18"/>
              </w:rPr>
            </w:pPr>
            <w:r>
              <w:rPr>
                <w:rFonts w:hint="eastAsia" w:ascii="宋体" w:hAnsi="宋体"/>
                <w:b/>
                <w:bCs/>
              </w:rPr>
              <w:t>SHIPPING MARKS:</w:t>
            </w:r>
            <w:r>
              <w:rPr>
                <w:sz w:val="18"/>
              </w:rPr>
              <w:t xml:space="preserve"> FASHION FORCE</w:t>
            </w:r>
          </w:p>
          <w:p>
            <w:pPr>
              <w:spacing w:line="240" w:lineRule="exact"/>
              <w:ind w:left="27" w:leftChars="13" w:firstLine="1710" w:firstLineChars="950"/>
              <w:rPr>
                <w:sz w:val="18"/>
                <w:szCs w:val="21"/>
              </w:rPr>
            </w:pPr>
            <w:r>
              <w:rPr>
                <w:sz w:val="18"/>
                <w:szCs w:val="21"/>
              </w:rPr>
              <w:t>F01LCB05127</w:t>
            </w:r>
          </w:p>
          <w:p>
            <w:pPr>
              <w:spacing w:line="240" w:lineRule="exact"/>
              <w:ind w:left="27" w:leftChars="13" w:firstLine="1710" w:firstLineChars="950"/>
              <w:rPr>
                <w:sz w:val="18"/>
                <w:szCs w:val="21"/>
              </w:rPr>
            </w:pPr>
            <w:r>
              <w:rPr>
                <w:sz w:val="18"/>
                <w:szCs w:val="21"/>
              </w:rPr>
              <w:t>CTN NO.</w:t>
            </w:r>
          </w:p>
          <w:p>
            <w:pPr>
              <w:spacing w:line="240" w:lineRule="exact"/>
              <w:ind w:left="27" w:leftChars="13" w:firstLine="1710" w:firstLineChars="950"/>
              <w:rPr>
                <w:sz w:val="18"/>
                <w:szCs w:val="21"/>
              </w:rPr>
            </w:pPr>
            <w:r>
              <w:rPr>
                <w:sz w:val="18"/>
                <w:szCs w:val="21"/>
              </w:rPr>
              <w:t>MONTREAL</w:t>
            </w:r>
          </w:p>
          <w:p>
            <w:pPr>
              <w:spacing w:line="240" w:lineRule="exact"/>
              <w:ind w:left="27" w:leftChars="13" w:firstLine="1710" w:firstLineChars="950"/>
              <w:rPr>
                <w:sz w:val="18"/>
              </w:rPr>
            </w:pPr>
            <w:r>
              <w:rPr>
                <w:sz w:val="18"/>
                <w:szCs w:val="21"/>
              </w:rPr>
              <w:t>MADE IN CHINA</w:t>
            </w:r>
          </w:p>
          <w:p>
            <w:pPr>
              <w:snapToGrid w:val="0"/>
              <w:ind w:right="57"/>
              <w:rPr>
                <w:rFonts w:hint="eastAsia"/>
                <w:bCs/>
                <w:sz w:val="24"/>
              </w:rPr>
            </w:pPr>
          </w:p>
          <w:p>
            <w:pPr>
              <w:spacing w:line="240" w:lineRule="atLeast"/>
              <w:rPr>
                <w:bCs/>
                <w:sz w:val="24"/>
              </w:rPr>
            </w:pPr>
          </w:p>
          <w:p>
            <w:pPr>
              <w:spacing w:line="240" w:lineRule="atLeast"/>
              <w:rPr>
                <w:rFonts w:hint="eastAsia"/>
                <w:bCs/>
                <w:sz w:val="24"/>
              </w:rPr>
            </w:pPr>
            <w:r>
              <w:rPr>
                <w:rFonts w:hint="eastAsia"/>
                <w:bCs/>
                <w:sz w:val="24"/>
              </w:rPr>
              <w:t>HAS SENDED BY REGISTERD AIRMAIL.</w:t>
            </w:r>
          </w:p>
          <w:p>
            <w:pPr>
              <w:spacing w:line="240" w:lineRule="atLeast"/>
              <w:rPr>
                <w:rFonts w:hint="eastAsia"/>
                <w:bCs/>
                <w:sz w:val="24"/>
              </w:rPr>
            </w:pPr>
          </w:p>
          <w:p>
            <w:pPr>
              <w:spacing w:line="240" w:lineRule="atLeast"/>
              <w:rPr>
                <w:rFonts w:hint="eastAsia"/>
                <w:bCs/>
                <w:sz w:val="24"/>
              </w:rPr>
            </w:pPr>
            <w:r>
              <w:rPr>
                <w:rFonts w:hint="eastAsia"/>
                <w:bCs/>
                <w:sz w:val="24"/>
              </w:rPr>
              <w:t xml:space="preserve">                                                </w:t>
            </w:r>
          </w:p>
          <w:p>
            <w:pPr>
              <w:spacing w:line="240" w:lineRule="atLeast"/>
              <w:rPr>
                <w:rFonts w:hint="eastAsia"/>
                <w:bCs/>
                <w:sz w:val="24"/>
              </w:rPr>
            </w:pPr>
            <w:r>
              <w:rPr>
                <w:rFonts w:hint="eastAsia"/>
                <w:bCs/>
                <w:sz w:val="24"/>
              </w:rPr>
              <w:t xml:space="preserve">                                                  BENEFICIARY:</w:t>
            </w:r>
          </w:p>
          <w:p>
            <w:pPr>
              <w:snapToGrid w:val="0"/>
              <w:ind w:left="57" w:right="57"/>
              <w:rPr>
                <w:sz w:val="18"/>
              </w:rPr>
            </w:pPr>
            <w:r>
              <w:rPr>
                <w:rFonts w:hint="eastAsia"/>
                <w:bCs/>
                <w:sz w:val="24"/>
              </w:rPr>
              <w:t xml:space="preserve">                                                  </w:t>
            </w:r>
            <w:r>
              <w:rPr>
                <w:sz w:val="18"/>
              </w:rPr>
              <w:t>NANJING TANG TEXTILE GARMENT CO., LTD.</w:t>
            </w:r>
          </w:p>
          <w:p>
            <w:pPr>
              <w:snapToGrid w:val="0"/>
              <w:ind w:left="6107" w:leftChars="2908" w:right="57"/>
              <w:rPr>
                <w:sz w:val="18"/>
              </w:rPr>
            </w:pPr>
            <w:r>
              <w:rPr>
                <w:sz w:val="18"/>
              </w:rPr>
              <w:t>HUARONG MANSION RM2901 NO.85 GUANJIAQIAO,</w:t>
            </w:r>
          </w:p>
          <w:p>
            <w:pPr>
              <w:snapToGrid w:val="0"/>
              <w:ind w:left="57" w:leftChars="27" w:right="57" w:firstLine="6030" w:firstLineChars="3350"/>
            </w:pPr>
            <w:r>
              <w:rPr>
                <w:sz w:val="18"/>
              </w:rPr>
              <w:t>NANJING 210005, CHINA</w:t>
            </w:r>
          </w:p>
          <w:p>
            <w:pPr>
              <w:spacing w:line="240" w:lineRule="atLeast"/>
              <w:rPr>
                <w:rFonts w:hint="eastAsia"/>
                <w:bCs/>
                <w:sz w:val="24"/>
              </w:rPr>
            </w:pPr>
          </w:p>
          <w:p>
            <w:pPr>
              <w:spacing w:line="240" w:lineRule="atLeast"/>
              <w:rPr>
                <w:rFonts w:hint="eastAsia"/>
                <w:bCs/>
                <w:sz w:val="24"/>
              </w:rPr>
            </w:pPr>
            <w:r>
              <w:rPr>
                <w:rFonts w:hint="eastAsia"/>
                <w:bCs/>
                <w:sz w:val="24"/>
              </w:rPr>
              <w:t xml:space="preserve">                                                                       </w:t>
            </w:r>
          </w:p>
        </w:tc>
      </w:tr>
    </w:tbl>
    <w:p/>
    <w:p/>
    <w:p>
      <w:pPr>
        <w:jc w:val="center"/>
        <w:rPr>
          <w:rFonts w:hint="eastAsia"/>
          <w:b/>
          <w:bCs/>
          <w:sz w:val="44"/>
          <w:szCs w:val="44"/>
        </w:rPr>
      </w:pPr>
    </w:p>
    <w:p>
      <w:pPr>
        <w:jc w:val="center"/>
        <w:rPr>
          <w:rFonts w:hint="default"/>
          <w:b/>
          <w:bCs/>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9C2E3B"/>
    <w:multiLevelType w:val="multilevel"/>
    <w:tmpl w:val="669C2E3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6452D"/>
    <w:rsid w:val="656F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keepNext/>
      <w:outlineLvl w:val="0"/>
    </w:pPr>
    <w:rPr>
      <w:b/>
      <w:bCs/>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5"/>
    <w:basedOn w:val="1"/>
    <w:next w:val="1"/>
    <w:qFormat/>
    <w:uiPriority w:val="0"/>
    <w:pPr>
      <w:keepNext/>
      <w:spacing w:line="220" w:lineRule="atLeast"/>
      <w:outlineLvl w:val="4"/>
    </w:pPr>
    <w:rPr>
      <w:b/>
      <w:bCs/>
      <w:sz w:val="1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caption"/>
    <w:basedOn w:val="1"/>
    <w:next w:val="1"/>
    <w:semiHidden/>
    <w:qFormat/>
    <w:uiPriority w:val="0"/>
    <w:pPr>
      <w:jc w:val="center"/>
    </w:pPr>
    <w:rPr>
      <w:b/>
      <w:bCs/>
      <w:sz w:val="28"/>
    </w:rPr>
  </w:style>
  <w:style w:type="paragraph" w:styleId="8">
    <w:name w:val="Body Text Indent"/>
    <w:basedOn w:val="1"/>
    <w:qFormat/>
    <w:uiPriority w:val="0"/>
    <w:pPr>
      <w:spacing w:before="120" w:line="360" w:lineRule="auto"/>
      <w:ind w:firstLine="482"/>
      <w:jc w:val="left"/>
    </w:pPr>
    <w:rPr>
      <w:sz w:val="24"/>
    </w:rPr>
  </w:style>
  <w:style w:type="paragraph" w:styleId="9">
    <w:name w:val="Block Text"/>
    <w:basedOn w:val="1"/>
    <w:qFormat/>
    <w:uiPriority w:val="0"/>
    <w:pPr>
      <w:snapToGrid w:val="0"/>
      <w:spacing w:line="240" w:lineRule="atLeast"/>
      <w:ind w:left="57" w:right="57"/>
    </w:pPr>
    <w:rPr>
      <w:rFonts w:ascii="宋体" w:hAnsi="宋体"/>
    </w:rPr>
  </w:style>
  <w:style w:type="paragraph" w:styleId="10">
    <w:name w:val="Body Text Indent 2"/>
    <w:basedOn w:val="1"/>
    <w:qFormat/>
    <w:uiPriority w:val="0"/>
    <w:pPr>
      <w:spacing w:line="360" w:lineRule="auto"/>
      <w:ind w:firstLine="482"/>
    </w:pPr>
    <w:rPr>
      <w:sz w:val="24"/>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pPr>
  </w:style>
  <w:style w:type="paragraph" w:styleId="13">
    <w:name w:val="Title"/>
    <w:basedOn w:val="1"/>
    <w:qFormat/>
    <w:uiPriority w:val="0"/>
    <w:pPr>
      <w:jc w:val="center"/>
    </w:pPr>
    <w:rPr>
      <w:b/>
      <w:bCs/>
      <w:sz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2021-09-29T07:06:00Z</dcterms:created>
  <dc:creator>ASUS</dc:creator>
  <cp:lastModifiedBy>ASUS</cp:lastModifiedBy>
  <dcterms:modified xsi:type="dcterms:W3CDTF">2022-02-28T04:47:26Z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6BB58B19A848415E90CC763CBE6EF94F</vt:lpwstr>
  </property>
</Properties>
</file>